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7F131" w14:textId="77777777" w:rsidR="00520B2A" w:rsidRPr="00520B2A" w:rsidRDefault="00520B2A" w:rsidP="00520B2A">
      <w:pPr>
        <w:jc w:val="center"/>
        <w:rPr>
          <w:rFonts w:ascii="Calibri" w:hAnsi="Calibri"/>
        </w:rPr>
      </w:pPr>
    </w:p>
    <w:p w14:paraId="50ECD4F8" w14:textId="1C4BB256" w:rsidR="00520B2A" w:rsidRPr="00520B2A" w:rsidRDefault="00520B2A" w:rsidP="00520B2A">
      <w:pPr>
        <w:jc w:val="center"/>
        <w:rPr>
          <w:rFonts w:asciiTheme="minorHAnsi" w:hAnsiTheme="minorHAnsi"/>
          <w:b/>
        </w:rPr>
      </w:pPr>
      <w:r w:rsidRPr="00520B2A">
        <w:rPr>
          <w:rFonts w:asciiTheme="minorHAnsi" w:hAnsiTheme="minorHAnsi"/>
          <w:b/>
        </w:rPr>
        <w:t>XX</w:t>
      </w:r>
      <w:r w:rsidR="005C5774">
        <w:rPr>
          <w:rFonts w:asciiTheme="minorHAnsi" w:hAnsiTheme="minorHAnsi"/>
          <w:b/>
        </w:rPr>
        <w:t>I</w:t>
      </w:r>
      <w:r w:rsidR="00624AEC">
        <w:rPr>
          <w:rFonts w:asciiTheme="minorHAnsi" w:hAnsiTheme="minorHAnsi"/>
          <w:b/>
        </w:rPr>
        <w:t>V</w:t>
      </w:r>
      <w:r w:rsidRPr="00520B2A">
        <w:rPr>
          <w:rFonts w:asciiTheme="minorHAnsi" w:hAnsiTheme="minorHAnsi"/>
          <w:b/>
        </w:rPr>
        <w:t xml:space="preserve">. STROKOVNO SREČANJE RAVNATELJIC IN RAVNATELJEV </w:t>
      </w:r>
      <w:r w:rsidR="005C5774">
        <w:rPr>
          <w:rFonts w:asciiTheme="minorHAnsi" w:hAnsiTheme="minorHAnsi"/>
          <w:b/>
        </w:rPr>
        <w:t>SREDNJEGA</w:t>
      </w:r>
      <w:r w:rsidR="0085345A">
        <w:rPr>
          <w:rFonts w:asciiTheme="minorHAnsi" w:hAnsiTheme="minorHAnsi"/>
          <w:b/>
        </w:rPr>
        <w:t xml:space="preserve"> ŠOLSTVA</w:t>
      </w:r>
    </w:p>
    <w:p w14:paraId="638FF847" w14:textId="7FBEAAA6" w:rsidR="00520B2A" w:rsidRPr="00520B2A" w:rsidRDefault="005C5774" w:rsidP="00520B2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="00624AEC">
        <w:rPr>
          <w:rFonts w:asciiTheme="minorHAnsi" w:hAnsiTheme="minorHAnsi"/>
        </w:rPr>
        <w:t>0</w:t>
      </w:r>
      <w:r w:rsidR="0085345A">
        <w:rPr>
          <w:rFonts w:asciiTheme="minorHAnsi" w:hAnsiTheme="minorHAnsi"/>
        </w:rPr>
        <w:t xml:space="preserve">. in </w:t>
      </w:r>
      <w:r>
        <w:rPr>
          <w:rFonts w:asciiTheme="minorHAnsi" w:hAnsiTheme="minorHAnsi"/>
        </w:rPr>
        <w:t>2</w:t>
      </w:r>
      <w:r w:rsidR="00624AEC">
        <w:rPr>
          <w:rFonts w:asciiTheme="minorHAnsi" w:hAnsiTheme="minorHAnsi"/>
        </w:rPr>
        <w:t>1</w:t>
      </w:r>
      <w:r w:rsidR="0085345A">
        <w:rPr>
          <w:rFonts w:asciiTheme="minorHAnsi" w:hAnsiTheme="minorHAnsi"/>
        </w:rPr>
        <w:t>. november 201</w:t>
      </w:r>
      <w:r w:rsidR="00624AEC">
        <w:rPr>
          <w:rFonts w:asciiTheme="minorHAnsi" w:hAnsiTheme="minorHAnsi"/>
        </w:rPr>
        <w:t>7</w:t>
      </w:r>
    </w:p>
    <w:p w14:paraId="0F4D61B0" w14:textId="39EFC704" w:rsidR="00520B2A" w:rsidRPr="00520B2A" w:rsidRDefault="00520B2A" w:rsidP="00520B2A">
      <w:pPr>
        <w:jc w:val="center"/>
        <w:rPr>
          <w:rFonts w:asciiTheme="minorHAnsi" w:hAnsiTheme="minorHAnsi"/>
        </w:rPr>
      </w:pPr>
      <w:r w:rsidRPr="00520B2A">
        <w:rPr>
          <w:rFonts w:asciiTheme="minorHAnsi" w:hAnsiTheme="minorHAnsi"/>
        </w:rPr>
        <w:t>Rezeracija prenočišča</w:t>
      </w:r>
    </w:p>
    <w:p w14:paraId="28B304B6" w14:textId="77777777" w:rsidR="00520B2A" w:rsidRPr="00520B2A" w:rsidRDefault="00520B2A" w:rsidP="00520B2A">
      <w:pPr>
        <w:jc w:val="center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3"/>
        <w:gridCol w:w="6273"/>
      </w:tblGrid>
      <w:tr w:rsidR="00520B2A" w:rsidRPr="00520B2A" w14:paraId="02929AA7" w14:textId="77777777" w:rsidTr="00520B2A">
        <w:trPr>
          <w:trHeight w:val="537"/>
          <w:jc w:val="center"/>
        </w:trPr>
        <w:tc>
          <w:tcPr>
            <w:tcW w:w="2911" w:type="dxa"/>
            <w:vAlign w:val="center"/>
          </w:tcPr>
          <w:p w14:paraId="4ECDDC08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Zavod (natančen naslov):</w:t>
            </w:r>
          </w:p>
        </w:tc>
        <w:tc>
          <w:tcPr>
            <w:tcW w:w="6722" w:type="dxa"/>
          </w:tcPr>
          <w:p w14:paraId="4A7EEE8E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61FFE873" w14:textId="77777777" w:rsidTr="00520B2A">
        <w:trPr>
          <w:jc w:val="center"/>
        </w:trPr>
        <w:tc>
          <w:tcPr>
            <w:tcW w:w="2911" w:type="dxa"/>
          </w:tcPr>
          <w:p w14:paraId="4D439CB5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Telefon:</w:t>
            </w:r>
          </w:p>
        </w:tc>
        <w:tc>
          <w:tcPr>
            <w:tcW w:w="6722" w:type="dxa"/>
          </w:tcPr>
          <w:p w14:paraId="35DFB3C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2FCDD6C8" w14:textId="77777777" w:rsidTr="00520B2A">
        <w:trPr>
          <w:jc w:val="center"/>
        </w:trPr>
        <w:tc>
          <w:tcPr>
            <w:tcW w:w="2911" w:type="dxa"/>
          </w:tcPr>
          <w:p w14:paraId="31856EDA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Telefaks:</w:t>
            </w:r>
          </w:p>
        </w:tc>
        <w:tc>
          <w:tcPr>
            <w:tcW w:w="6722" w:type="dxa"/>
          </w:tcPr>
          <w:p w14:paraId="66FA6A53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71D7C4C2" w14:textId="77777777" w:rsidTr="00520B2A">
        <w:trPr>
          <w:jc w:val="center"/>
        </w:trPr>
        <w:tc>
          <w:tcPr>
            <w:tcW w:w="2911" w:type="dxa"/>
          </w:tcPr>
          <w:p w14:paraId="06B58E54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Ime in priimek:</w:t>
            </w:r>
          </w:p>
        </w:tc>
        <w:tc>
          <w:tcPr>
            <w:tcW w:w="6722" w:type="dxa"/>
          </w:tcPr>
          <w:p w14:paraId="7E21CD8E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2B4F4A3D" w14:textId="77777777" w:rsidTr="00520B2A">
        <w:trPr>
          <w:jc w:val="center"/>
        </w:trPr>
        <w:tc>
          <w:tcPr>
            <w:tcW w:w="2911" w:type="dxa"/>
          </w:tcPr>
          <w:p w14:paraId="7DA4303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Elektronski naslov:</w:t>
            </w:r>
          </w:p>
        </w:tc>
        <w:tc>
          <w:tcPr>
            <w:tcW w:w="6722" w:type="dxa"/>
          </w:tcPr>
          <w:p w14:paraId="1ED9F9C2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520B2A" w:rsidRPr="00520B2A" w14:paraId="3CB3EBBB" w14:textId="77777777" w:rsidTr="00520B2A">
        <w:trPr>
          <w:jc w:val="center"/>
        </w:trPr>
        <w:tc>
          <w:tcPr>
            <w:tcW w:w="2911" w:type="dxa"/>
          </w:tcPr>
          <w:p w14:paraId="1BDFD9EF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right"/>
              <w:rPr>
                <w:rFonts w:ascii="Calibri" w:hAnsi="Calibri" w:cs="Tahoma"/>
                <w:sz w:val="22"/>
                <w:szCs w:val="22"/>
              </w:rPr>
            </w:pPr>
            <w:r w:rsidRPr="00520B2A">
              <w:rPr>
                <w:rFonts w:ascii="Calibri" w:hAnsi="Calibri" w:cs="Tahoma"/>
                <w:sz w:val="22"/>
                <w:szCs w:val="22"/>
              </w:rPr>
              <w:t>Mobilni telefon:</w:t>
            </w:r>
          </w:p>
        </w:tc>
        <w:tc>
          <w:tcPr>
            <w:tcW w:w="6722" w:type="dxa"/>
          </w:tcPr>
          <w:p w14:paraId="75B85C25" w14:textId="77777777" w:rsidR="00520B2A" w:rsidRPr="00520B2A" w:rsidRDefault="00520B2A" w:rsidP="00305568">
            <w:pPr>
              <w:tabs>
                <w:tab w:val="left" w:pos="1418"/>
                <w:tab w:val="left" w:pos="6804"/>
              </w:tabs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5C5609CF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  <w:sectPr w:rsidR="00520B2A" w:rsidRPr="00520B2A" w:rsidSect="00520B2A">
          <w:headerReference w:type="default" r:id="rId8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p w14:paraId="6BC32995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</w:pPr>
      <w:r w:rsidRPr="00520B2A">
        <w:rPr>
          <w:rFonts w:ascii="Calibri" w:hAnsi="Calibri"/>
          <w:b/>
          <w:bCs/>
          <w:sz w:val="22"/>
          <w:szCs w:val="22"/>
        </w:rPr>
        <w:t>REZERVIRATI ŽELIM V HOTELU</w:t>
      </w:r>
    </w:p>
    <w:p w14:paraId="391F1BBC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</w:rPr>
        <w:tab/>
      </w: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E0C15" wp14:editId="27B2467D">
                <wp:simplePos x="0" y="0"/>
                <wp:positionH relativeFrom="column">
                  <wp:posOffset>15875</wp:posOffset>
                </wp:positionH>
                <wp:positionV relativeFrom="paragraph">
                  <wp:posOffset>73660</wp:posOffset>
                </wp:positionV>
                <wp:extent cx="114300" cy="114300"/>
                <wp:effectExtent l="6350" t="6985" r="12700" b="12065"/>
                <wp:wrapNone/>
                <wp:docPr id="8" name="Pravoko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A6C45" id="Pravokotnik 8" o:spid="_x0000_s1026" style="position:absolute;margin-left:1.25pt;margin-top:5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>GH Bernardin (5*)</w:t>
      </w:r>
    </w:p>
    <w:p w14:paraId="7977D6A2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 w:cs="Tahoma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70079" wp14:editId="27EA24B5">
                <wp:simplePos x="0" y="0"/>
                <wp:positionH relativeFrom="column">
                  <wp:posOffset>15875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6350" t="6350" r="12700" b="12700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60D95" id="Pravokotnik 7" o:spid="_x0000_s1026" style="position:absolute;margin-left:1.25pt;margin-top:6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ab/>
        <w:t>Hotel Histrion (4*)</w:t>
      </w:r>
    </w:p>
    <w:p w14:paraId="0571EECE" w14:textId="77777777" w:rsidR="00520B2A" w:rsidRPr="00520B2A" w:rsidRDefault="00520B2A" w:rsidP="00520B2A">
      <w:pPr>
        <w:spacing w:before="60"/>
        <w:jc w:val="both"/>
        <w:rPr>
          <w:rFonts w:ascii="Calibri" w:hAnsi="Calibri" w:cs="Tahoma"/>
          <w:bCs/>
          <w:sz w:val="22"/>
          <w:szCs w:val="22"/>
        </w:rPr>
      </w:pPr>
      <w:r w:rsidRPr="00520B2A">
        <w:rPr>
          <w:rFonts w:ascii="Calibri" w:hAnsi="Calibri" w:cs="Tahoma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0C3E" wp14:editId="76D59437">
                <wp:simplePos x="0" y="0"/>
                <wp:positionH relativeFrom="column">
                  <wp:posOffset>15875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6350" t="6350" r="12700" b="12700"/>
                <wp:wrapNone/>
                <wp:docPr id="6" name="Pravoko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934C" id="Pravokotnik 6" o:spid="_x0000_s1026" style="position:absolute;margin-left:1.25pt;margin-top:6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"/>
            </w:pict>
          </mc:Fallback>
        </mc:AlternateContent>
      </w:r>
      <w:r w:rsidRPr="00520B2A">
        <w:rPr>
          <w:rFonts w:ascii="Calibri" w:hAnsi="Calibri" w:cs="Tahoma"/>
          <w:bCs/>
          <w:sz w:val="22"/>
          <w:szCs w:val="22"/>
        </w:rPr>
        <w:tab/>
        <w:t>Vile Park (3*)</w:t>
      </w:r>
    </w:p>
    <w:p w14:paraId="7EE30250" w14:textId="77777777" w:rsidR="00520B2A" w:rsidRPr="00520B2A" w:rsidRDefault="00520B2A" w:rsidP="00520B2A">
      <w:pPr>
        <w:spacing w:before="60"/>
        <w:jc w:val="both"/>
        <w:rPr>
          <w:rFonts w:ascii="Calibri" w:hAnsi="Calibri"/>
          <w:bCs/>
          <w:sz w:val="22"/>
          <w:szCs w:val="22"/>
        </w:rPr>
      </w:pPr>
    </w:p>
    <w:p w14:paraId="65DCC114" w14:textId="77777777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3FF2F" wp14:editId="00819C00">
                <wp:simplePos x="0" y="0"/>
                <wp:positionH relativeFrom="column">
                  <wp:posOffset>3175</wp:posOffset>
                </wp:positionH>
                <wp:positionV relativeFrom="paragraph">
                  <wp:posOffset>85090</wp:posOffset>
                </wp:positionV>
                <wp:extent cx="114300" cy="114300"/>
                <wp:effectExtent l="12700" t="8890" r="6350" b="10160"/>
                <wp:wrapNone/>
                <wp:docPr id="5" name="Pravoko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FF29B" id="Pravokotnik 5" o:spid="_x0000_s1026" style="position:absolute;margin-left:.25pt;margin-top:6.7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"/>
            </w:pict>
          </mc:Fallback>
        </mc:AlternateContent>
      </w:r>
      <w:r w:rsidRPr="00520B2A">
        <w:rPr>
          <w:rFonts w:ascii="Calibri" w:hAnsi="Calibri"/>
          <w:sz w:val="22"/>
          <w:szCs w:val="22"/>
        </w:rPr>
        <w:tab/>
        <w:t>enoposteljno sobo</w:t>
      </w:r>
    </w:p>
    <w:p w14:paraId="60E80C95" w14:textId="77777777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bCs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A4B19" wp14:editId="482FC02B">
                <wp:simplePos x="0" y="0"/>
                <wp:positionH relativeFrom="column">
                  <wp:posOffset>3175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12700" t="13970" r="6350" b="5080"/>
                <wp:wrapNone/>
                <wp:docPr id="3" name="Pravoko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2DC0" id="Pravokotnik 3" o:spid="_x0000_s1026" style="position:absolute;margin-left:.25pt;margin-top:4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"/>
            </w:pict>
          </mc:Fallback>
        </mc:AlternateContent>
      </w:r>
      <w:r w:rsidRPr="00520B2A">
        <w:rPr>
          <w:rFonts w:ascii="Calibri" w:hAnsi="Calibri"/>
          <w:sz w:val="22"/>
          <w:szCs w:val="22"/>
        </w:rPr>
        <w:tab/>
        <w:t>dvoposteljno sobo, ki jo želim deliti z (vpišite ime in priimek):</w:t>
      </w:r>
    </w:p>
    <w:p w14:paraId="413794AF" w14:textId="3B559F24" w:rsidR="00520B2A" w:rsidRPr="00520B2A" w:rsidRDefault="00520B2A" w:rsidP="00520B2A">
      <w:pPr>
        <w:spacing w:before="60"/>
        <w:rPr>
          <w:rFonts w:ascii="Calibri" w:hAnsi="Calibri"/>
          <w:sz w:val="22"/>
          <w:szCs w:val="22"/>
        </w:rPr>
      </w:pPr>
      <w:r w:rsidRPr="00520B2A"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14:paraId="0C4FCE47" w14:textId="77777777" w:rsidR="00520B2A" w:rsidRPr="00520B2A" w:rsidRDefault="00520B2A" w:rsidP="00520B2A">
      <w:pPr>
        <w:spacing w:before="60"/>
        <w:rPr>
          <w:rFonts w:ascii="Calibri" w:hAnsi="Calibri"/>
          <w:sz w:val="20"/>
          <w:szCs w:val="20"/>
        </w:rPr>
        <w:sectPr w:rsidR="00520B2A" w:rsidRPr="00520B2A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  <w:r w:rsidRPr="00520B2A">
        <w:rPr>
          <w:rFonts w:ascii="Calibri" w:hAnsi="Calibri"/>
          <w:sz w:val="20"/>
          <w:szCs w:val="20"/>
        </w:rPr>
        <w:t>Prosimo, da rezervacijo za dvoposteljno sobo pošlje le eden od udeležencev srečanja.</w:t>
      </w:r>
    </w:p>
    <w:p w14:paraId="6CA91EF4" w14:textId="77777777" w:rsidR="00520B2A" w:rsidRPr="00520B2A" w:rsidRDefault="00520B2A" w:rsidP="00520B2A">
      <w:pPr>
        <w:spacing w:before="60"/>
        <w:jc w:val="both"/>
        <w:rPr>
          <w:rFonts w:ascii="Calibri" w:hAnsi="Calibri"/>
          <w:sz w:val="22"/>
          <w:szCs w:val="22"/>
        </w:rPr>
        <w:sectPr w:rsidR="00520B2A" w:rsidRPr="00520B2A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30"/>
        <w:gridCol w:w="2766"/>
        <w:gridCol w:w="448"/>
        <w:gridCol w:w="2722"/>
      </w:tblGrid>
      <w:tr w:rsidR="00520B2A" w:rsidRPr="00520B2A" w14:paraId="7C1FEEF4" w14:textId="77777777" w:rsidTr="00305568">
        <w:trPr>
          <w:jc w:val="center"/>
        </w:trPr>
        <w:tc>
          <w:tcPr>
            <w:tcW w:w="3544" w:type="dxa"/>
          </w:tcPr>
          <w:p w14:paraId="2F157A71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20B2A">
              <w:rPr>
                <w:rFonts w:ascii="Calibri" w:hAnsi="Calibri"/>
                <w:sz w:val="22"/>
                <w:szCs w:val="22"/>
              </w:rPr>
              <w:t>Hotelske storitve bom koristil-a od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6070802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" w:type="dxa"/>
          </w:tcPr>
          <w:p w14:paraId="36CB0F17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520B2A"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14:paraId="270EC172" w14:textId="77777777" w:rsidR="00520B2A" w:rsidRPr="00520B2A" w:rsidRDefault="00520B2A" w:rsidP="00305568">
            <w:pPr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1EFDD9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520B2A">
        <w:rPr>
          <w:rFonts w:asciiTheme="minorHAnsi" w:hAnsiTheme="minorHAnsi"/>
          <w:sz w:val="22"/>
          <w:szCs w:val="22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1543"/>
        <w:gridCol w:w="1281"/>
        <w:gridCol w:w="1240"/>
      </w:tblGrid>
      <w:tr w:rsidR="00520B2A" w:rsidRPr="00520B2A" w14:paraId="7A301FA9" w14:textId="77777777" w:rsidTr="00305568">
        <w:tc>
          <w:tcPr>
            <w:tcW w:w="5949" w:type="dxa"/>
          </w:tcPr>
          <w:p w14:paraId="6FFD6DBB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3" w:type="dxa"/>
          </w:tcPr>
          <w:p w14:paraId="6867A188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 xml:space="preserve">GH Bernardin       </w:t>
            </w:r>
          </w:p>
        </w:tc>
        <w:tc>
          <w:tcPr>
            <w:tcW w:w="1370" w:type="dxa"/>
          </w:tcPr>
          <w:p w14:paraId="6AACCF52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Histrion</w:t>
            </w:r>
          </w:p>
        </w:tc>
        <w:tc>
          <w:tcPr>
            <w:tcW w:w="1371" w:type="dxa"/>
          </w:tcPr>
          <w:p w14:paraId="029A72BB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Vile Park</w:t>
            </w:r>
          </w:p>
        </w:tc>
      </w:tr>
      <w:tr w:rsidR="00520B2A" w:rsidRPr="00520B2A" w14:paraId="64234657" w14:textId="77777777" w:rsidTr="00305568">
        <w:tc>
          <w:tcPr>
            <w:tcW w:w="5949" w:type="dxa"/>
          </w:tcPr>
          <w:p w14:paraId="233B8B49" w14:textId="77777777" w:rsidR="00520B2A" w:rsidRPr="00520B2A" w:rsidRDefault="00520B2A" w:rsidP="00305568">
            <w:pPr>
              <w:pStyle w:val="Odstavekseznama"/>
              <w:numPr>
                <w:ilvl w:val="0"/>
                <w:numId w:val="1"/>
              </w:numPr>
              <w:ind w:left="-10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nočitev z zajtrkom v dvoposteljni sobi – single use</w:t>
            </w:r>
          </w:p>
        </w:tc>
        <w:tc>
          <w:tcPr>
            <w:tcW w:w="1653" w:type="dxa"/>
          </w:tcPr>
          <w:p w14:paraId="3E5B47DC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125,00</w:t>
            </w:r>
          </w:p>
        </w:tc>
        <w:tc>
          <w:tcPr>
            <w:tcW w:w="1370" w:type="dxa"/>
          </w:tcPr>
          <w:p w14:paraId="4EE0A2AE" w14:textId="4A9BBB8F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95,00</w:t>
            </w:r>
          </w:p>
        </w:tc>
        <w:tc>
          <w:tcPr>
            <w:tcW w:w="1371" w:type="dxa"/>
          </w:tcPr>
          <w:p w14:paraId="1ACDCC4C" w14:textId="77777777" w:rsidR="00520B2A" w:rsidRPr="00520B2A" w:rsidRDefault="00520B2A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70,00</w:t>
            </w:r>
          </w:p>
        </w:tc>
      </w:tr>
      <w:tr w:rsidR="00520B2A" w:rsidRPr="00520B2A" w14:paraId="69139353" w14:textId="77777777" w:rsidTr="00305568">
        <w:tc>
          <w:tcPr>
            <w:tcW w:w="5949" w:type="dxa"/>
          </w:tcPr>
          <w:p w14:paraId="384E636E" w14:textId="77777777" w:rsidR="00520B2A" w:rsidRPr="00520B2A" w:rsidRDefault="00520B2A" w:rsidP="00305568">
            <w:pPr>
              <w:pStyle w:val="Odstavekseznama"/>
              <w:numPr>
                <w:ilvl w:val="0"/>
                <w:numId w:val="1"/>
              </w:numPr>
              <w:ind w:left="-108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20B2A">
              <w:rPr>
                <w:rFonts w:asciiTheme="minorHAnsi" w:hAnsiTheme="minorHAnsi"/>
                <w:sz w:val="22"/>
                <w:szCs w:val="22"/>
              </w:rPr>
              <w:t>nočitev z zajtrkom v dvoposteljni sobi po osebi</w:t>
            </w:r>
          </w:p>
        </w:tc>
        <w:tc>
          <w:tcPr>
            <w:tcW w:w="1653" w:type="dxa"/>
          </w:tcPr>
          <w:p w14:paraId="3249350D" w14:textId="732670F3" w:rsidR="00520B2A" w:rsidRPr="00520B2A" w:rsidRDefault="00624AEC" w:rsidP="00624A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77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370" w:type="dxa"/>
          </w:tcPr>
          <w:p w14:paraId="3D84EF24" w14:textId="2BC0D19A" w:rsidR="00520B2A" w:rsidRPr="00520B2A" w:rsidRDefault="00624AEC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371" w:type="dxa"/>
          </w:tcPr>
          <w:p w14:paraId="2FD7137E" w14:textId="6DC9DD33" w:rsidR="00520B2A" w:rsidRPr="00520B2A" w:rsidRDefault="00624AEC" w:rsidP="0030556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520B2A" w:rsidRPr="00520B2A"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</w:tr>
    </w:tbl>
    <w:p w14:paraId="537733A4" w14:textId="77777777" w:rsidR="00520B2A" w:rsidRPr="00520B2A" w:rsidRDefault="00520B2A" w:rsidP="00520B2A">
      <w:pPr>
        <w:jc w:val="both"/>
        <w:rPr>
          <w:rFonts w:asciiTheme="minorHAnsi" w:hAnsiTheme="minorHAnsi"/>
          <w:sz w:val="20"/>
          <w:szCs w:val="20"/>
        </w:rPr>
      </w:pPr>
    </w:p>
    <w:p w14:paraId="2F07CD17" w14:textId="77777777" w:rsidR="00520B2A" w:rsidRPr="00520B2A" w:rsidRDefault="00520B2A" w:rsidP="00520B2A">
      <w:pPr>
        <w:jc w:val="both"/>
        <w:rPr>
          <w:rFonts w:asciiTheme="minorHAnsi" w:hAnsiTheme="minorHAnsi"/>
          <w:sz w:val="20"/>
          <w:szCs w:val="20"/>
        </w:rPr>
      </w:pPr>
      <w:r w:rsidRPr="00520B2A">
        <w:rPr>
          <w:rFonts w:asciiTheme="minorHAnsi" w:hAnsiTheme="minorHAnsi"/>
          <w:sz w:val="20"/>
          <w:szCs w:val="20"/>
        </w:rPr>
        <w:t xml:space="preserve">Vse enoposteljne sobe namestimo v dvoposteljno sobo z enojno uporabo. </w:t>
      </w:r>
    </w:p>
    <w:p w14:paraId="5953C172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7D31274C" w14:textId="77777777" w:rsidR="00520B2A" w:rsidRPr="00520B2A" w:rsidRDefault="00520B2A" w:rsidP="00520B2A">
      <w:pPr>
        <w:jc w:val="both"/>
        <w:rPr>
          <w:rFonts w:asciiTheme="minorHAnsi" w:hAnsiTheme="minorHAnsi"/>
          <w:b/>
          <w:sz w:val="22"/>
          <w:szCs w:val="22"/>
        </w:rPr>
      </w:pPr>
      <w:r w:rsidRPr="00520B2A">
        <w:rPr>
          <w:rFonts w:asciiTheme="minorHAnsi" w:hAnsiTheme="minorHAnsi"/>
          <w:b/>
          <w:sz w:val="22"/>
          <w:szCs w:val="22"/>
        </w:rPr>
        <w:t xml:space="preserve">NOVO </w:t>
      </w:r>
    </w:p>
    <w:p w14:paraId="61BD9C99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190394DD" w14:textId="6AA0C7A5" w:rsidR="00AB5E41" w:rsidRDefault="00520B2A" w:rsidP="00520B2A">
      <w:pPr>
        <w:jc w:val="both"/>
        <w:rPr>
          <w:rFonts w:asciiTheme="minorHAnsi" w:hAnsiTheme="minorHAnsi"/>
          <w:sz w:val="22"/>
          <w:szCs w:val="22"/>
        </w:rPr>
      </w:pPr>
      <w:r w:rsidRPr="00624AEC">
        <w:rPr>
          <w:rFonts w:asciiTheme="minorHAnsi" w:hAnsiTheme="minorHAnsi"/>
          <w:color w:val="FF0000"/>
          <w:sz w:val="22"/>
          <w:szCs w:val="22"/>
        </w:rPr>
        <w:t xml:space="preserve">Za zgodnje rezervacije prenočišča EARLY BIRD do </w:t>
      </w:r>
      <w:r w:rsidR="005C5774" w:rsidRPr="00624AEC">
        <w:rPr>
          <w:rFonts w:asciiTheme="minorHAnsi" w:hAnsiTheme="minorHAnsi"/>
          <w:color w:val="FF0000"/>
          <w:sz w:val="22"/>
          <w:szCs w:val="22"/>
        </w:rPr>
        <w:t>2</w:t>
      </w:r>
      <w:r w:rsidR="00624AEC" w:rsidRPr="00624AEC">
        <w:rPr>
          <w:rFonts w:asciiTheme="minorHAnsi" w:hAnsiTheme="minorHAnsi"/>
          <w:color w:val="FF0000"/>
          <w:sz w:val="22"/>
          <w:szCs w:val="22"/>
        </w:rPr>
        <w:t>0</w:t>
      </w:r>
      <w:r w:rsidR="0085345A" w:rsidRPr="00624AEC">
        <w:rPr>
          <w:rFonts w:asciiTheme="minorHAnsi" w:hAnsiTheme="minorHAnsi"/>
          <w:color w:val="FF0000"/>
          <w:sz w:val="22"/>
          <w:szCs w:val="22"/>
        </w:rPr>
        <w:t>.</w:t>
      </w:r>
      <w:r w:rsidRPr="00624AE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24AEC" w:rsidRPr="00624AEC">
        <w:rPr>
          <w:rFonts w:asciiTheme="minorHAnsi" w:hAnsiTheme="minorHAnsi"/>
          <w:color w:val="FF0000"/>
          <w:sz w:val="22"/>
          <w:szCs w:val="22"/>
        </w:rPr>
        <w:t>10</w:t>
      </w:r>
      <w:r w:rsidRPr="00624AEC">
        <w:rPr>
          <w:rFonts w:asciiTheme="minorHAnsi" w:hAnsiTheme="minorHAnsi"/>
          <w:color w:val="FF0000"/>
          <w:sz w:val="22"/>
          <w:szCs w:val="22"/>
        </w:rPr>
        <w:t>. 201</w:t>
      </w:r>
      <w:r w:rsidR="00624AEC" w:rsidRPr="00624AEC">
        <w:rPr>
          <w:rFonts w:asciiTheme="minorHAnsi" w:hAnsiTheme="minorHAnsi"/>
          <w:color w:val="FF0000"/>
          <w:sz w:val="22"/>
          <w:szCs w:val="22"/>
        </w:rPr>
        <w:t>7</w:t>
      </w:r>
      <w:r w:rsidRPr="00624AEC">
        <w:rPr>
          <w:rFonts w:asciiTheme="minorHAnsi" w:hAnsiTheme="minorHAnsi"/>
          <w:color w:val="FF0000"/>
          <w:sz w:val="22"/>
          <w:szCs w:val="22"/>
        </w:rPr>
        <w:t xml:space="preserve"> potrdimo dodaten 10 % popust na dane </w:t>
      </w:r>
      <w:r w:rsidRPr="00520B2A">
        <w:rPr>
          <w:rFonts w:asciiTheme="minorHAnsi" w:hAnsiTheme="minorHAnsi"/>
          <w:sz w:val="22"/>
          <w:szCs w:val="22"/>
        </w:rPr>
        <w:t>cene.</w:t>
      </w:r>
    </w:p>
    <w:p w14:paraId="1F94360A" w14:textId="77777777" w:rsid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0BA9151D" w14:textId="77777777" w:rsidR="00AB5E41" w:rsidRDefault="00AB5E41" w:rsidP="00AB5E41">
      <w:pPr>
        <w:rPr>
          <w:rFonts w:asciiTheme="minorHAnsi" w:hAnsiTheme="minorHAnsi"/>
          <w:sz w:val="22"/>
          <w:szCs w:val="22"/>
        </w:rPr>
        <w:sectPr w:rsidR="00AB5E41" w:rsidSect="00520B2A">
          <w:type w:val="continuous"/>
          <w:pgSz w:w="11900" w:h="16840" w:code="9"/>
          <w:pgMar w:top="1417" w:right="1417" w:bottom="1417" w:left="1417" w:header="1474" w:footer="2154" w:gutter="0"/>
          <w:cols w:space="720"/>
          <w:docGrid w:linePitch="326"/>
        </w:sectPr>
      </w:pPr>
    </w:p>
    <w:p w14:paraId="7957B247" w14:textId="13E9CEA4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Cena namestitve vključuje: </w:t>
      </w:r>
    </w:p>
    <w:p w14:paraId="345F593C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- bogat samopostrežni zajtrk </w:t>
      </w:r>
    </w:p>
    <w:p w14:paraId="48EF2DFC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uporabo hotelskega bazena in plaže</w:t>
      </w:r>
    </w:p>
    <w:p w14:paraId="1AC3F890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brezžični dostop do interneta</w:t>
      </w:r>
    </w:p>
    <w:p w14:paraId="6B2361E2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- parkirišče (St. Bernardin) </w:t>
      </w:r>
    </w:p>
    <w:p w14:paraId="476F166F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0BBC7991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Doplačilo: </w:t>
      </w:r>
    </w:p>
    <w:p w14:paraId="58906FF7" w14:textId="4DBA41EB" w:rsidR="00AB5E41" w:rsidRPr="00AB5E41" w:rsidRDefault="00D0206A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AB5E41" w:rsidRPr="00AB5E41">
        <w:rPr>
          <w:rFonts w:asciiTheme="minorHAnsi" w:hAnsiTheme="minorHAnsi"/>
          <w:sz w:val="22"/>
          <w:szCs w:val="22"/>
        </w:rPr>
        <w:t>turistična taksa: 1,27 EUR po osebi na dan</w:t>
      </w:r>
    </w:p>
    <w:p w14:paraId="38242ABA" w14:textId="28B2439D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>- prijavnina 1,00 E</w:t>
      </w:r>
      <w:r w:rsidR="00D0206A">
        <w:rPr>
          <w:rFonts w:asciiTheme="minorHAnsi" w:hAnsiTheme="minorHAnsi"/>
          <w:sz w:val="22"/>
          <w:szCs w:val="22"/>
        </w:rPr>
        <w:t>UR</w:t>
      </w:r>
      <w:r w:rsidRPr="00AB5E41">
        <w:rPr>
          <w:rFonts w:asciiTheme="minorHAnsi" w:hAnsiTheme="minorHAnsi"/>
          <w:sz w:val="22"/>
          <w:szCs w:val="22"/>
        </w:rPr>
        <w:t xml:space="preserve"> po osebi na dan</w:t>
      </w:r>
    </w:p>
    <w:p w14:paraId="2259DA75" w14:textId="77777777" w:rsidR="00AB5E41" w:rsidRDefault="00AB5E41" w:rsidP="00AB5E41">
      <w:pPr>
        <w:rPr>
          <w:rFonts w:asciiTheme="minorHAnsi" w:hAnsiTheme="minorHAnsi"/>
          <w:sz w:val="22"/>
          <w:szCs w:val="22"/>
        </w:rPr>
        <w:sectPr w:rsidR="00AB5E41" w:rsidSect="00AB5E41">
          <w:type w:val="continuous"/>
          <w:pgSz w:w="11900" w:h="16840" w:code="9"/>
          <w:pgMar w:top="1417" w:right="1417" w:bottom="1417" w:left="1417" w:header="1474" w:footer="2154" w:gutter="0"/>
          <w:cols w:num="2" w:space="720"/>
          <w:docGrid w:linePitch="326"/>
        </w:sectPr>
      </w:pPr>
    </w:p>
    <w:p w14:paraId="5E87ECCC" w14:textId="709BC1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 w:rsidRPr="00AB5E41">
        <w:rPr>
          <w:rFonts w:asciiTheme="minorHAnsi" w:hAnsiTheme="minorHAnsi"/>
          <w:sz w:val="22"/>
          <w:szCs w:val="22"/>
        </w:rPr>
        <w:t xml:space="preserve"> </w:t>
      </w:r>
    </w:p>
    <w:p w14:paraId="03F2BE30" w14:textId="43350EEA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Dodatno za udeležence:</w:t>
      </w:r>
    </w:p>
    <w:p w14:paraId="658A0E08" w14:textId="4E122425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popust v hotelskem baru Grand hotela Bernardin – dnevna akcija</w:t>
      </w:r>
    </w:p>
    <w:p w14:paraId="136FCFEA" w14:textId="333A494F" w:rsid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popust v Welness centru – Paradise Spa</w:t>
      </w:r>
    </w:p>
    <w:p w14:paraId="5315A200" w14:textId="5E1B32C4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hotelski bazen odprt že od 7. ure zjutraj</w:t>
      </w:r>
    </w:p>
    <w:p w14:paraId="1CFE4518" w14:textId="77777777" w:rsidR="00AB5E41" w:rsidRP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3A6045D9" w14:textId="61AD7D43" w:rsidR="00AB5E41" w:rsidRDefault="00AB5E41" w:rsidP="00AB5E41">
      <w:pPr>
        <w:rPr>
          <w:rFonts w:asciiTheme="minorHAnsi" w:hAnsiTheme="minorHAnsi"/>
          <w:sz w:val="22"/>
          <w:szCs w:val="22"/>
        </w:rPr>
      </w:pPr>
    </w:p>
    <w:p w14:paraId="57AB617C" w14:textId="303FD040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1B25043D" w14:textId="77777777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14:paraId="76205B98" w14:textId="77777777" w:rsidR="00AB5E41" w:rsidRDefault="00AB5E41" w:rsidP="00AB5E41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14:paraId="4BB01334" w14:textId="77777777" w:rsidR="00520B2A" w:rsidRPr="00520B2A" w:rsidRDefault="00520B2A" w:rsidP="00520B2A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520B2A">
        <w:rPr>
          <w:rFonts w:asciiTheme="minorHAnsi" w:hAnsiTheme="minorHAnsi" w:cs="Arial"/>
          <w:b/>
          <w:sz w:val="22"/>
          <w:szCs w:val="22"/>
        </w:rPr>
        <w:t>GARANCIJA REZERVACIJE IN PLAČILO</w:t>
      </w:r>
    </w:p>
    <w:p w14:paraId="3CDDA009" w14:textId="77777777" w:rsidR="00520B2A" w:rsidRPr="00520B2A" w:rsidRDefault="00520B2A" w:rsidP="00520B2A">
      <w:pPr>
        <w:contextualSpacing/>
        <w:rPr>
          <w:rFonts w:asciiTheme="minorHAnsi" w:hAnsiTheme="minorHAnsi" w:cs="Arial"/>
          <w:b/>
          <w:sz w:val="22"/>
          <w:szCs w:val="22"/>
          <w:lang w:eastAsia="sl-SI"/>
        </w:rPr>
      </w:pPr>
    </w:p>
    <w:p w14:paraId="1D515390" w14:textId="58F98591" w:rsidR="00520B2A" w:rsidRPr="00520B2A" w:rsidRDefault="00520B2A" w:rsidP="00520B2A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Pr="00520B2A">
        <w:rPr>
          <w:rFonts w:asciiTheme="minorHAnsi" w:hAnsiTheme="minorHAnsi"/>
          <w:sz w:val="22"/>
          <w:szCs w:val="22"/>
        </w:rPr>
        <w:t>Garancija rezervacije s kreditno kartico:</w:t>
      </w:r>
    </w:p>
    <w:p w14:paraId="53FF6A1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0894F535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310B7116" wp14:editId="1EFE268C">
            <wp:extent cx="121920" cy="12192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Eurocard-Mastercard          </w:t>
      </w: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17197C43" wp14:editId="47C0E10B">
            <wp:extent cx="121920" cy="1219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 Visa                 </w:t>
      </w:r>
      <w:r w:rsidRPr="00520B2A">
        <w:rPr>
          <w:rFonts w:asciiTheme="minorHAnsi" w:hAnsiTheme="minorHAnsi"/>
          <w:sz w:val="22"/>
          <w:szCs w:val="22"/>
          <w:lang w:eastAsia="sl-SI"/>
        </w:rPr>
        <w:drawing>
          <wp:inline distT="0" distB="0" distL="0" distR="0" wp14:anchorId="4D864082" wp14:editId="32658914">
            <wp:extent cx="121920" cy="1219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0B2A">
        <w:rPr>
          <w:rFonts w:asciiTheme="minorHAnsi" w:hAnsiTheme="minorHAnsi"/>
          <w:sz w:val="22"/>
          <w:szCs w:val="22"/>
        </w:rPr>
        <w:t xml:space="preserve">  Diners</w:t>
      </w:r>
    </w:p>
    <w:p w14:paraId="558F9C5D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016E78C6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Številka kreditne kartice: _ _ _ _  _ _ _ _  _ _ _ _  _ _ _ _   Veljavnost: _ _ / _ _ _ _  CVC: _ _ _</w:t>
      </w:r>
    </w:p>
    <w:p w14:paraId="061C075E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Vašo kreditno kartico bomo bremenili le v primeru nepravočasne odpovedi rezervacije (glej pogoj odpovedi rezervacije). </w:t>
      </w:r>
    </w:p>
    <w:p w14:paraId="7C5366E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269FBBBD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B) Garancija rezervacije z vplačilom akontacije</w:t>
      </w:r>
    </w:p>
    <w:p w14:paraId="58F21A00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5ADC51C2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HOTELI BERNARDIN d.d., OBALA 2, 6320 PORTOROŽ</w:t>
      </w:r>
    </w:p>
    <w:p w14:paraId="51395E8F" w14:textId="77777777" w:rsid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Transakcijski račun št.: SI56 2900 0005 5183 933 BIC banke: BACXSI22 Sklic: SI00716420158 odprt pri UNICREDIT BANKA SLOVENIJA d.d., Šmartinska cesta 140, 1000 LJUBLJANA</w:t>
      </w:r>
    </w:p>
    <w:p w14:paraId="19E7970C" w14:textId="4A83CFDB" w:rsidR="008921C5" w:rsidRPr="00520B2A" w:rsidRDefault="008921C5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Sklic pri </w:t>
      </w:r>
      <w:r w:rsidR="00795899">
        <w:rPr>
          <w:rFonts w:asciiTheme="minorHAnsi" w:hAnsiTheme="minorHAnsi"/>
          <w:sz w:val="22"/>
          <w:szCs w:val="22"/>
        </w:rPr>
        <w:t xml:space="preserve">nakazilu: Srečanje ravnateljev </w:t>
      </w:r>
      <w:r w:rsidR="005C5774">
        <w:rPr>
          <w:rFonts w:asciiTheme="minorHAnsi" w:hAnsiTheme="minorHAnsi"/>
          <w:sz w:val="22"/>
          <w:szCs w:val="22"/>
        </w:rPr>
        <w:t>S</w:t>
      </w:r>
      <w:r w:rsidR="00795899">
        <w:rPr>
          <w:rFonts w:asciiTheme="minorHAnsi" w:hAnsiTheme="minorHAnsi"/>
          <w:sz w:val="22"/>
          <w:szCs w:val="22"/>
        </w:rPr>
        <w:t xml:space="preserve">Š, </w:t>
      </w:r>
      <w:r w:rsidR="005C5774">
        <w:rPr>
          <w:rFonts w:asciiTheme="minorHAnsi" w:hAnsiTheme="minorHAnsi"/>
          <w:sz w:val="22"/>
          <w:szCs w:val="22"/>
        </w:rPr>
        <w:t>2</w:t>
      </w:r>
      <w:r w:rsidR="00624AEC">
        <w:rPr>
          <w:rFonts w:asciiTheme="minorHAnsi" w:hAnsiTheme="minorHAnsi"/>
          <w:sz w:val="22"/>
          <w:szCs w:val="22"/>
        </w:rPr>
        <w:t>0</w:t>
      </w:r>
      <w:r w:rsidR="00795899">
        <w:rPr>
          <w:rFonts w:asciiTheme="minorHAnsi" w:hAnsiTheme="minorHAnsi"/>
          <w:sz w:val="22"/>
          <w:szCs w:val="22"/>
        </w:rPr>
        <w:t>.-</w:t>
      </w:r>
      <w:r w:rsidR="005C5774">
        <w:rPr>
          <w:rFonts w:asciiTheme="minorHAnsi" w:hAnsiTheme="minorHAnsi"/>
          <w:sz w:val="22"/>
          <w:szCs w:val="22"/>
        </w:rPr>
        <w:t>2</w:t>
      </w:r>
      <w:r w:rsidR="00624AEC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1</w:t>
      </w:r>
      <w:r w:rsidR="0079589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201</w:t>
      </w:r>
      <w:r w:rsidR="00624AEC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20ED810C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527C6ED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C) po predračunu, pošlje vam ga rezeravcijska služba</w:t>
      </w:r>
    </w:p>
    <w:p w14:paraId="0AB43061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3DB0B4A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D) NAROČILNICA, kopijo pošljite v rezervacisjko službo</w:t>
      </w:r>
    </w:p>
    <w:p w14:paraId="3F0F6C72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4DC01BF8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E) plačilo na recepciji</w:t>
      </w:r>
    </w:p>
    <w:p w14:paraId="5DFDC8AB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6C081E36" w14:textId="5076A39B" w:rsidR="00520B2A" w:rsidRPr="008921C5" w:rsidRDefault="008921C5" w:rsidP="00520B2A">
      <w:pPr>
        <w:contextualSpacing/>
        <w:rPr>
          <w:rFonts w:asciiTheme="minorHAnsi" w:hAnsiTheme="minorHAnsi"/>
          <w:b/>
          <w:sz w:val="22"/>
          <w:szCs w:val="22"/>
        </w:rPr>
      </w:pPr>
      <w:r w:rsidRPr="008921C5">
        <w:rPr>
          <w:rFonts w:asciiTheme="minorHAnsi" w:hAnsiTheme="minorHAnsi"/>
          <w:b/>
          <w:sz w:val="22"/>
          <w:szCs w:val="22"/>
        </w:rPr>
        <w:t>POGOJI ODPOVEDI REZERVACIJE</w:t>
      </w:r>
    </w:p>
    <w:p w14:paraId="0E7BF282" w14:textId="77777777" w:rsidR="00520B2A" w:rsidRPr="00520B2A" w:rsidRDefault="00520B2A" w:rsidP="00520B2A">
      <w:pPr>
        <w:contextualSpacing/>
        <w:rPr>
          <w:rFonts w:asciiTheme="minorHAnsi" w:hAnsiTheme="minorHAnsi"/>
          <w:sz w:val="22"/>
          <w:szCs w:val="22"/>
        </w:rPr>
      </w:pPr>
    </w:p>
    <w:p w14:paraId="4413267D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>Že potrjeno rezervacijo lahko prekličete brez odškodnine 48 ur pred prihodom. V primeru pravočasne odpovedi in že vplačane akontacije vrnemo znesek zmanjšan za 10 %.</w:t>
      </w:r>
    </w:p>
    <w:p w14:paraId="2DB86B45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14:paraId="16F7F216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520B2A">
        <w:rPr>
          <w:rFonts w:asciiTheme="minorHAnsi" w:hAnsiTheme="minorHAnsi"/>
          <w:sz w:val="22"/>
          <w:szCs w:val="22"/>
        </w:rPr>
        <w:t xml:space="preserve">V primeru nepravočasne odpovedi zadržimo celotni znesek akontacije. Za rezervacije potrjene s številko kreditne kartice: v primeru pravočasne odpovedi stroškov ni, v primeru nepravočasne odpovedi zadržimo znesek v vrednosti ene noči. </w:t>
      </w:r>
    </w:p>
    <w:p w14:paraId="410EFC6D" w14:textId="77777777" w:rsidR="00520B2A" w:rsidRDefault="00520B2A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26F41D1" w14:textId="07CE8C43" w:rsidR="008921C5" w:rsidRDefault="008921C5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DODATNE INFORMACIJE</w:t>
      </w:r>
    </w:p>
    <w:p w14:paraId="313CE29E" w14:textId="77777777" w:rsidR="008921C5" w:rsidRPr="00520B2A" w:rsidRDefault="008921C5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6F6B18B" w14:textId="77777777" w:rsidR="00520B2A" w:rsidRPr="00520B2A" w:rsidRDefault="00520B2A" w:rsidP="00520B2A">
      <w:pPr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520B2A">
        <w:rPr>
          <w:rFonts w:asciiTheme="minorHAnsi" w:hAnsiTheme="minorHAnsi"/>
          <w:b/>
          <w:sz w:val="22"/>
          <w:szCs w:val="22"/>
        </w:rPr>
        <w:t xml:space="preserve">Za  rezervacije in dodatne informacije smo vam na razpolago na telefonski številki 080 11 19 ali po elektronski pošti </w:t>
      </w:r>
      <w:hyperlink r:id="rId10" w:history="1">
        <w:r w:rsidRPr="00520B2A">
          <w:rPr>
            <w:rStyle w:val="Hiperpovezava"/>
            <w:rFonts w:asciiTheme="minorHAnsi" w:hAnsiTheme="minorHAnsi"/>
            <w:b/>
            <w:sz w:val="22"/>
            <w:szCs w:val="22"/>
          </w:rPr>
          <w:t>booking@bernardingroup.si</w:t>
        </w:r>
      </w:hyperlink>
      <w:r w:rsidRPr="00520B2A">
        <w:rPr>
          <w:rFonts w:asciiTheme="minorHAnsi" w:hAnsiTheme="minorHAnsi"/>
          <w:b/>
          <w:sz w:val="22"/>
          <w:szCs w:val="22"/>
        </w:rPr>
        <w:t>.</w:t>
      </w:r>
    </w:p>
    <w:p w14:paraId="71061A6D" w14:textId="77777777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1230CE66" w14:textId="491ECAE0" w:rsidR="00520B2A" w:rsidRPr="00520B2A" w:rsidRDefault="00520B2A" w:rsidP="00520B2A">
      <w:pPr>
        <w:jc w:val="both"/>
        <w:rPr>
          <w:rFonts w:asciiTheme="minorHAnsi" w:hAnsiTheme="minorHAnsi"/>
          <w:sz w:val="22"/>
          <w:szCs w:val="22"/>
          <w:u w:val="single"/>
        </w:rPr>
      </w:pPr>
      <w:bookmarkStart w:id="0" w:name="_GoBack"/>
      <w:r w:rsidRPr="00520B2A">
        <w:rPr>
          <w:rFonts w:asciiTheme="minorHAnsi" w:hAnsiTheme="minorHAnsi"/>
          <w:sz w:val="22"/>
          <w:szCs w:val="22"/>
          <w:u w:val="single"/>
        </w:rPr>
        <w:t xml:space="preserve">Rezervacije prenočišč pošljite najkasneje do </w:t>
      </w:r>
      <w:r w:rsidR="005C5774">
        <w:rPr>
          <w:rFonts w:asciiTheme="minorHAnsi" w:hAnsiTheme="minorHAnsi"/>
          <w:sz w:val="22"/>
          <w:szCs w:val="22"/>
          <w:u w:val="single"/>
        </w:rPr>
        <w:t>torka</w:t>
      </w:r>
      <w:r w:rsidRPr="00520B2A">
        <w:rPr>
          <w:rFonts w:asciiTheme="minorHAnsi" w:hAnsiTheme="minorHAnsi"/>
          <w:sz w:val="22"/>
          <w:szCs w:val="22"/>
          <w:u w:val="single"/>
        </w:rPr>
        <w:t xml:space="preserve">, </w:t>
      </w:r>
      <w:r w:rsidR="005C5774">
        <w:rPr>
          <w:rFonts w:asciiTheme="minorHAnsi" w:hAnsiTheme="minorHAnsi"/>
          <w:sz w:val="22"/>
          <w:szCs w:val="22"/>
          <w:u w:val="single"/>
        </w:rPr>
        <w:t>1</w:t>
      </w:r>
      <w:r w:rsidR="00624AEC">
        <w:rPr>
          <w:rFonts w:asciiTheme="minorHAnsi" w:hAnsiTheme="minorHAnsi"/>
          <w:sz w:val="22"/>
          <w:szCs w:val="22"/>
          <w:u w:val="single"/>
        </w:rPr>
        <w:t>4</w:t>
      </w:r>
      <w:r w:rsidRPr="00520B2A">
        <w:rPr>
          <w:rFonts w:asciiTheme="minorHAnsi" w:hAnsiTheme="minorHAnsi"/>
          <w:sz w:val="22"/>
          <w:szCs w:val="22"/>
          <w:u w:val="single"/>
        </w:rPr>
        <w:t xml:space="preserve">. </w:t>
      </w:r>
      <w:r w:rsidR="005C5774">
        <w:rPr>
          <w:rFonts w:asciiTheme="minorHAnsi" w:hAnsiTheme="minorHAnsi"/>
          <w:sz w:val="22"/>
          <w:szCs w:val="22"/>
          <w:u w:val="single"/>
        </w:rPr>
        <w:t>novembra</w:t>
      </w:r>
      <w:r w:rsidRPr="00520B2A">
        <w:rPr>
          <w:rFonts w:asciiTheme="minorHAnsi" w:hAnsiTheme="minorHAnsi"/>
          <w:sz w:val="22"/>
          <w:szCs w:val="22"/>
          <w:u w:val="single"/>
        </w:rPr>
        <w:t xml:space="preserve"> 201</w:t>
      </w:r>
      <w:r w:rsidR="00624AEC">
        <w:rPr>
          <w:rFonts w:asciiTheme="minorHAnsi" w:hAnsiTheme="minorHAnsi"/>
          <w:sz w:val="22"/>
          <w:szCs w:val="22"/>
          <w:u w:val="single"/>
        </w:rPr>
        <w:t>7</w:t>
      </w:r>
      <w:r w:rsidRPr="00520B2A">
        <w:rPr>
          <w:rFonts w:asciiTheme="minorHAnsi" w:hAnsiTheme="minorHAnsi"/>
          <w:sz w:val="22"/>
          <w:szCs w:val="22"/>
          <w:u w:val="single"/>
        </w:rPr>
        <w:t>.</w:t>
      </w:r>
    </w:p>
    <w:bookmarkEnd w:id="0"/>
    <w:p w14:paraId="756AC9D6" w14:textId="77777777" w:rsidR="00520B2A" w:rsidRPr="00CB4D50" w:rsidRDefault="00520B2A" w:rsidP="00520B2A">
      <w:pPr>
        <w:jc w:val="both"/>
        <w:rPr>
          <w:rFonts w:asciiTheme="minorHAnsi" w:hAnsiTheme="minorHAnsi"/>
          <w:sz w:val="22"/>
          <w:szCs w:val="22"/>
        </w:rPr>
      </w:pPr>
    </w:p>
    <w:p w14:paraId="00D497A8" w14:textId="77777777" w:rsidR="001E62EB" w:rsidRPr="00520B2A" w:rsidRDefault="001E62EB" w:rsidP="00520B2A">
      <w:pPr>
        <w:jc w:val="both"/>
        <w:rPr>
          <w:rFonts w:asciiTheme="minorHAnsi" w:hAnsiTheme="minorHAnsi"/>
          <w:sz w:val="22"/>
          <w:szCs w:val="22"/>
          <w:vertAlign w:val="subscript"/>
        </w:rPr>
      </w:pPr>
    </w:p>
    <w:sectPr w:rsidR="001E62EB" w:rsidRPr="00520B2A" w:rsidSect="00AB5E41">
      <w:headerReference w:type="default" r:id="rId11"/>
      <w:footerReference w:type="default" r:id="rId12"/>
      <w:type w:val="continuous"/>
      <w:pgSz w:w="11900" w:h="16840" w:code="9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BEB14" w14:textId="77777777" w:rsidR="008040B2" w:rsidRDefault="008040B2">
      <w:r>
        <w:separator/>
      </w:r>
    </w:p>
  </w:endnote>
  <w:endnote w:type="continuationSeparator" w:id="0">
    <w:p w14:paraId="0F8A3033" w14:textId="77777777" w:rsidR="008040B2" w:rsidRDefault="0080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6B46" w14:textId="77777777" w:rsidR="00354243" w:rsidRDefault="00354243">
    <w:pPr>
      <w:pStyle w:val="Noga"/>
      <w:rPr>
        <w:lang w:eastAsia="sl-SI"/>
      </w:rPr>
    </w:pPr>
  </w:p>
  <w:p w14:paraId="080033A6" w14:textId="7A9AE5E7" w:rsidR="00354243" w:rsidRDefault="005C4FF6" w:rsidP="00AF5D9C">
    <w:pPr>
      <w:pStyle w:val="Noga"/>
      <w:jc w:val="center"/>
    </w:pPr>
    <w:r w:rsidRPr="005C4FF6">
      <w:t xml:space="preserve"> </w:t>
    </w:r>
    <w:r w:rsidR="00201008">
      <w:rPr>
        <w:lang w:eastAsia="sl-SI"/>
      </w:rPr>
      <w:drawing>
        <wp:inline distT="0" distB="0" distL="0" distR="0" wp14:anchorId="2372CFB9" wp14:editId="0697A8FA">
          <wp:extent cx="5040630" cy="9006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-foote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630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A6169" w14:textId="77777777" w:rsidR="008040B2" w:rsidRDefault="008040B2">
      <w:r>
        <w:separator/>
      </w:r>
    </w:p>
  </w:footnote>
  <w:footnote w:type="continuationSeparator" w:id="0">
    <w:p w14:paraId="53C53D7B" w14:textId="77777777" w:rsidR="008040B2" w:rsidRDefault="0080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9389" w14:textId="77777777" w:rsidR="00520B2A" w:rsidRDefault="00520B2A">
    <w:pPr>
      <w:pStyle w:val="HeaderFooter"/>
      <w:rPr>
        <w:rFonts w:ascii="Times New Roman" w:eastAsia="Times New Roman" w:hAnsi="Times New Roman"/>
        <w:color w:val="auto"/>
        <w:lang w:val="sl-SI" w:eastAsia="sl-SI"/>
      </w:rPr>
    </w:pPr>
    <w:r>
      <w:rPr>
        <w:rFonts w:ascii="Times New Roman" w:eastAsia="Times New Roman" w:hAnsi="Times New Roman"/>
        <w:noProof/>
        <w:color w:val="auto"/>
        <w:lang w:val="sl-SI" w:eastAsia="sl-SI"/>
      </w:rPr>
      <w:drawing>
        <wp:anchor distT="152400" distB="152400" distL="152400" distR="152400" simplePos="0" relativeHeight="251659264" behindDoc="0" locked="0" layoutInCell="1" allowOverlap="1" wp14:anchorId="47EF4C90" wp14:editId="42591D69">
          <wp:simplePos x="0" y="0"/>
          <wp:positionH relativeFrom="page">
            <wp:posOffset>2700020</wp:posOffset>
          </wp:positionH>
          <wp:positionV relativeFrom="page">
            <wp:posOffset>0</wp:posOffset>
          </wp:positionV>
          <wp:extent cx="2160270" cy="1080135"/>
          <wp:effectExtent l="19050" t="0" r="0" b="0"/>
          <wp:wrapThrough wrapText="bothSides">
            <wp:wrapPolygon edited="0">
              <wp:start x="-190" y="0"/>
              <wp:lineTo x="-190" y="21333"/>
              <wp:lineTo x="21524" y="21333"/>
              <wp:lineTo x="21524" y="0"/>
              <wp:lineTo x="-190" y="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08013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875A3" w14:textId="2EF2B32E" w:rsidR="00354243" w:rsidRDefault="005C4FF6" w:rsidP="00AF5D9C">
    <w:pPr>
      <w:pStyle w:val="HeaderFooter"/>
      <w:jc w:val="center"/>
      <w:rPr>
        <w:rFonts w:ascii="Times New Roman" w:eastAsia="Times New Roman" w:hAnsi="Times New Roman"/>
        <w:color w:val="auto"/>
        <w:lang w:val="sl-SI" w:eastAsia="sl-SI"/>
      </w:rPr>
    </w:pPr>
    <w:r w:rsidRPr="005C4FF6">
      <w:t xml:space="preserve"> </w:t>
    </w:r>
    <w:r w:rsidR="006E20C4">
      <w:rPr>
        <w:noProof/>
        <w:lang w:val="sl-SI" w:eastAsia="sl-SI"/>
      </w:rPr>
      <w:drawing>
        <wp:inline distT="0" distB="0" distL="0" distR="0" wp14:anchorId="4D9D7C2C" wp14:editId="3ABE3B38">
          <wp:extent cx="5041900" cy="901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60BBE"/>
    <w:multiLevelType w:val="hybridMultilevel"/>
    <w:tmpl w:val="FF88B0EC"/>
    <w:lvl w:ilvl="0" w:tplc="F698BB6E">
      <w:start w:val="1"/>
      <w:numFmt w:val="upp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F4C501B"/>
    <w:multiLevelType w:val="hybridMultilevel"/>
    <w:tmpl w:val="34C4D44A"/>
    <w:lvl w:ilvl="0" w:tplc="F77279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2064E"/>
    <w:multiLevelType w:val="hybridMultilevel"/>
    <w:tmpl w:val="5EA8DE84"/>
    <w:lvl w:ilvl="0" w:tplc="B77ED0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1"/>
    <w:rsid w:val="000D7E93"/>
    <w:rsid w:val="001E4D8B"/>
    <w:rsid w:val="001E62EB"/>
    <w:rsid w:val="00201008"/>
    <w:rsid w:val="0020288E"/>
    <w:rsid w:val="00234382"/>
    <w:rsid w:val="002A038A"/>
    <w:rsid w:val="002D7EA1"/>
    <w:rsid w:val="003477D1"/>
    <w:rsid w:val="00354243"/>
    <w:rsid w:val="003947F8"/>
    <w:rsid w:val="003D0C46"/>
    <w:rsid w:val="003E4D70"/>
    <w:rsid w:val="00477D8A"/>
    <w:rsid w:val="004B63AE"/>
    <w:rsid w:val="00520B2A"/>
    <w:rsid w:val="005C4FF6"/>
    <w:rsid w:val="005C5774"/>
    <w:rsid w:val="005E323A"/>
    <w:rsid w:val="00622EF9"/>
    <w:rsid w:val="00624AEC"/>
    <w:rsid w:val="00631472"/>
    <w:rsid w:val="0063773D"/>
    <w:rsid w:val="0068171B"/>
    <w:rsid w:val="006E20C4"/>
    <w:rsid w:val="006E54F5"/>
    <w:rsid w:val="006F09AF"/>
    <w:rsid w:val="00724E3D"/>
    <w:rsid w:val="00795899"/>
    <w:rsid w:val="008040B2"/>
    <w:rsid w:val="0085345A"/>
    <w:rsid w:val="008921C5"/>
    <w:rsid w:val="008E543F"/>
    <w:rsid w:val="0090621C"/>
    <w:rsid w:val="009F6444"/>
    <w:rsid w:val="00AB5E41"/>
    <w:rsid w:val="00AD3662"/>
    <w:rsid w:val="00AD4F6E"/>
    <w:rsid w:val="00AF4AAA"/>
    <w:rsid w:val="00AF5D9C"/>
    <w:rsid w:val="00B370A7"/>
    <w:rsid w:val="00B42A43"/>
    <w:rsid w:val="00B67A58"/>
    <w:rsid w:val="00C218C5"/>
    <w:rsid w:val="00C36728"/>
    <w:rsid w:val="00C63618"/>
    <w:rsid w:val="00D0206A"/>
    <w:rsid w:val="00D44885"/>
    <w:rsid w:val="00D96811"/>
    <w:rsid w:val="00F467C5"/>
    <w:rsid w:val="00F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672B7"/>
  <w15:docId w15:val="{3814B9C3-278B-4184-AB67-EE86F03F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0A7"/>
    <w:rPr>
      <w:noProof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eaderFooter">
    <w:name w:val="Header &amp; Footer"/>
    <w:rsid w:val="00B370A7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Body">
    <w:name w:val="Body"/>
    <w:rsid w:val="00B370A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Glava">
    <w:name w:val="header"/>
    <w:basedOn w:val="Navaden"/>
    <w:link w:val="GlavaZnak"/>
    <w:locked/>
    <w:rsid w:val="00D96811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96811"/>
    <w:rPr>
      <w:sz w:val="24"/>
      <w:szCs w:val="24"/>
    </w:rPr>
  </w:style>
  <w:style w:type="paragraph" w:styleId="Noga">
    <w:name w:val="footer"/>
    <w:basedOn w:val="Navaden"/>
    <w:link w:val="NogaZnak"/>
    <w:uiPriority w:val="99"/>
    <w:locked/>
    <w:rsid w:val="00D96811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96811"/>
    <w:rPr>
      <w:sz w:val="24"/>
      <w:szCs w:val="24"/>
    </w:rPr>
  </w:style>
  <w:style w:type="paragraph" w:styleId="Zgradbadokumenta">
    <w:name w:val="Document Map"/>
    <w:basedOn w:val="Navaden"/>
    <w:link w:val="ZgradbadokumentaZnak"/>
    <w:locked/>
    <w:rsid w:val="00B42A43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42A43"/>
    <w:rPr>
      <w:rFonts w:ascii="Tahoma" w:hAnsi="Tahoma" w:cs="Tahoma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locked/>
    <w:rsid w:val="005E323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E323A"/>
    <w:rPr>
      <w:rFonts w:ascii="Tahoma" w:hAnsi="Tahoma" w:cs="Tahoma"/>
      <w:sz w:val="16"/>
      <w:szCs w:val="16"/>
      <w:lang w:val="en-US" w:eastAsia="en-US"/>
    </w:rPr>
  </w:style>
  <w:style w:type="paragraph" w:styleId="Brezrazmikov">
    <w:name w:val="No Spacing"/>
    <w:uiPriority w:val="1"/>
    <w:qFormat/>
    <w:rsid w:val="00724E3D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locked/>
    <w:rsid w:val="0052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520B2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locked/>
    <w:rsid w:val="00520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booking@bernardingroup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1B34-429A-4A18-94A9-38D5D870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Zadeva klasičen dopis</vt:lpstr>
      <vt:lpstr>Zadeva klasičen dopis</vt:lpstr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 klasičen dopis</dc:title>
  <dc:creator>Valerija Paškič</dc:creator>
  <cp:lastModifiedBy>Petra Weissbacher</cp:lastModifiedBy>
  <cp:revision>3</cp:revision>
  <cp:lastPrinted>2016-10-05T14:09:00Z</cp:lastPrinted>
  <dcterms:created xsi:type="dcterms:W3CDTF">2017-08-31T12:09:00Z</dcterms:created>
  <dcterms:modified xsi:type="dcterms:W3CDTF">2017-08-31T12:11:00Z</dcterms:modified>
</cp:coreProperties>
</file>