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BA5A" w14:textId="77777777" w:rsidR="002E230D" w:rsidRDefault="002E230D" w:rsidP="00513DC1">
      <w:pPr>
        <w:pStyle w:val="NormalWeb"/>
        <w:rPr>
          <w:rFonts w:ascii="Candara" w:hAnsi="Candara" w:cs="Arial"/>
          <w:b/>
        </w:rPr>
      </w:pPr>
    </w:p>
    <w:p w14:paraId="7AD5F857" w14:textId="3AC77B98" w:rsidR="00513DC1" w:rsidRDefault="000B6A7C" w:rsidP="00513DC1">
      <w:pPr>
        <w:pStyle w:val="NormalWeb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PREDAVATELJ ŠOLE ZA RAVNATELJE</w:t>
      </w:r>
      <w:r w:rsidR="002E7AD3">
        <w:rPr>
          <w:rFonts w:ascii="Candara" w:hAnsi="Candara" w:cs="Arial"/>
          <w:b/>
        </w:rPr>
        <w:t xml:space="preserve"> (Ravnatelj ekspert)    </w:t>
      </w:r>
      <w:r w:rsidR="008F772C">
        <w:rPr>
          <w:rFonts w:ascii="Candara" w:hAnsi="Candara" w:cs="Arial"/>
          <w:b/>
        </w:rPr>
        <w:t xml:space="preserve"> </w:t>
      </w:r>
      <w:r w:rsidR="00643C4A">
        <w:rPr>
          <w:rFonts w:ascii="Candara" w:hAnsi="Candara" w:cs="Arial"/>
          <w:b/>
        </w:rPr>
        <w:t xml:space="preserve"> </w:t>
      </w:r>
      <w:r w:rsidR="00513DC1" w:rsidRPr="00513DC1">
        <w:rPr>
          <w:rFonts w:ascii="Candara" w:hAnsi="Candara" w:cs="Arial"/>
          <w:b/>
        </w:rPr>
        <w:t>(m/ž)</w:t>
      </w:r>
    </w:p>
    <w:p w14:paraId="43B58C72" w14:textId="6A955FAC" w:rsidR="002E230D" w:rsidRPr="000765E0" w:rsidRDefault="002E230D" w:rsidP="000765E0">
      <w:pPr>
        <w:pStyle w:val="NormalWeb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Število </w:t>
      </w:r>
      <w:r w:rsidR="000765E0">
        <w:rPr>
          <w:rFonts w:ascii="Candara" w:hAnsi="Candara" w:cs="Arial"/>
          <w:b/>
        </w:rPr>
        <w:t>prostih delovnim mest: 40</w:t>
      </w:r>
      <w:r w:rsidR="00FF61A9">
        <w:rPr>
          <w:rFonts w:ascii="Candara" w:hAnsi="Candara" w:cs="Arial"/>
          <w:b/>
        </w:rPr>
        <w:tab/>
      </w:r>
      <w:r w:rsidR="00FF61A9">
        <w:rPr>
          <w:rFonts w:ascii="Candara" w:hAnsi="Candara" w:cs="Arial"/>
          <w:b/>
        </w:rPr>
        <w:tab/>
      </w:r>
      <w:r w:rsidR="00FF61A9">
        <w:rPr>
          <w:rFonts w:ascii="Candara" w:hAnsi="Candara" w:cs="Arial"/>
          <w:b/>
        </w:rPr>
        <w:tab/>
        <w:t xml:space="preserve"> </w:t>
      </w:r>
    </w:p>
    <w:p w14:paraId="26D9C902" w14:textId="3BC5A31A" w:rsidR="00643C4A" w:rsidRPr="00632E54" w:rsidRDefault="002E230D" w:rsidP="00632E54">
      <w:pPr>
        <w:pStyle w:val="p1"/>
        <w:jc w:val="both"/>
        <w:rPr>
          <w:color w:val="000000" w:themeColor="text1"/>
        </w:rPr>
      </w:pPr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Na podlagi 23.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člena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Zakona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o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delovnih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razmerjih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(</w:t>
      </w:r>
      <w:proofErr w:type="spellStart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Uradni</w:t>
      </w:r>
      <w:proofErr w:type="spellEnd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list RS, </w:t>
      </w:r>
      <w:proofErr w:type="spellStart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št</w:t>
      </w:r>
      <w:proofErr w:type="spellEnd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.</w:t>
      </w:r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21/13, 78/13 – </w:t>
      </w:r>
      <w:proofErr w:type="spellStart"/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>popr</w:t>
      </w:r>
      <w:proofErr w:type="spellEnd"/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>., 47/15 – ZZSDT, 33/16 – PZ-F in 52/16</w:t>
      </w:r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) in 7. člena Zakona o urejanju trga dela (Uradni list RS, št. 80/10, 40/12 – ZUJF, 21/13, 63/13, 100/13, 32/14 – ZPDZC-1 in 47/15 – ZZSDT)</w:t>
      </w:r>
      <w:r w:rsidR="00FF61A9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in</w:t>
      </w:r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 Pogodbe o sofinanciranju izvedbe operacije št. C33330-16-319002, »VODENJE IN UPRAVLJANJE INOVATIVNIH UČNIH OKOLIJ«, Operativnega programa za izvajanje Evropske kohezijske politike v obdobju 2014-2020, z dne 23. 6. 2016 in Zakona o organizaciji in financiranju vzgoje in izobraževanja (Uradni list RS, št. 16/07 – uradno prečiščeno besedilo, 36/08, 58/09, 64/09 – popr., 65/09 – popr., 20/11, 40/12 – ZUJF, 57/12 – ZPCP-2D in 47/15) </w:t>
      </w:r>
      <w:r w:rsidRPr="00632E54">
        <w:rPr>
          <w:rFonts w:ascii="Candara" w:hAnsi="Candara"/>
          <w:i/>
          <w:color w:val="000000" w:themeColor="text1"/>
          <w:sz w:val="20"/>
          <w:szCs w:val="20"/>
        </w:rPr>
        <w:t>ŠOLA ZA RAVNATELJE,</w:t>
      </w:r>
      <w:r w:rsidR="00FF61A9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Dunajska 104, 1000 Ljubljana </w:t>
      </w:r>
      <w:r w:rsidRPr="00632E54">
        <w:rPr>
          <w:rFonts w:ascii="Candara" w:hAnsi="Candara"/>
          <w:i/>
          <w:color w:val="000000" w:themeColor="text1"/>
          <w:sz w:val="20"/>
          <w:szCs w:val="20"/>
        </w:rPr>
        <w:t>objavlja prosto delovno mesto</w:t>
      </w:r>
    </w:p>
    <w:p w14:paraId="55D6D48F" w14:textId="4D4B9A02" w:rsidR="008C34F4" w:rsidRPr="00632E54" w:rsidRDefault="002E230D" w:rsidP="008C34F4">
      <w:pPr>
        <w:spacing w:before="100" w:beforeAutospacing="1" w:after="100" w:afterAutospacing="1" w:line="240" w:lineRule="auto"/>
        <w:jc w:val="both"/>
        <w:rPr>
          <w:rFonts w:ascii="Candara" w:hAnsi="Candara" w:cs="Arial"/>
        </w:rPr>
      </w:pPr>
      <w:r w:rsidRPr="00D06C2B">
        <w:rPr>
          <w:rFonts w:ascii="Candara" w:hAnsi="Candara"/>
        </w:rPr>
        <w:br/>
      </w:r>
      <w:r w:rsidR="000B6A7C">
        <w:rPr>
          <w:rFonts w:ascii="Candara" w:hAnsi="Candara" w:cs="Arial"/>
          <w:b/>
          <w:bCs/>
        </w:rPr>
        <w:t xml:space="preserve">PREDAVATELJ ŠOLE ZA RAVNATELJE </w:t>
      </w:r>
      <w:r w:rsidR="00D06C2B" w:rsidRPr="00D06C2B">
        <w:rPr>
          <w:rFonts w:ascii="Candara" w:hAnsi="Candara" w:cs="Arial"/>
          <w:b/>
          <w:bCs/>
        </w:rPr>
        <w:t xml:space="preserve"> </w:t>
      </w:r>
      <w:r w:rsidR="000B6A7C">
        <w:rPr>
          <w:rFonts w:ascii="Candara" w:hAnsi="Candara" w:cs="Arial"/>
          <w:b/>
          <w:bCs/>
        </w:rPr>
        <w:t xml:space="preserve">(šifra </w:t>
      </w:r>
      <w:r w:rsidR="000B6A7C" w:rsidRPr="007E7D4E">
        <w:rPr>
          <w:rFonts w:ascii="Candara" w:hAnsi="Candara"/>
          <w:b/>
          <w:sz w:val="23"/>
          <w:szCs w:val="23"/>
        </w:rPr>
        <w:t>I017190</w:t>
      </w:r>
      <w:r w:rsidRPr="00D06C2B">
        <w:rPr>
          <w:rFonts w:ascii="Candara" w:hAnsi="Candara" w:cs="Arial"/>
          <w:b/>
          <w:bCs/>
        </w:rPr>
        <w:t>),</w:t>
      </w:r>
      <w:r w:rsidR="00D06C2B" w:rsidRPr="00D06C2B">
        <w:rPr>
          <w:rFonts w:ascii="Candara" w:hAnsi="Candara"/>
        </w:rPr>
        <w:t xml:space="preserve"> </w:t>
      </w:r>
      <w:r w:rsidRPr="00D06C2B">
        <w:rPr>
          <w:rFonts w:ascii="Candara" w:hAnsi="Candara" w:cs="Arial"/>
          <w:b/>
          <w:bCs/>
        </w:rPr>
        <w:t xml:space="preserve">za </w:t>
      </w:r>
      <w:r w:rsidR="00541C8A">
        <w:rPr>
          <w:rFonts w:ascii="Candara" w:hAnsi="Candara" w:cs="Arial"/>
          <w:b/>
          <w:bCs/>
        </w:rPr>
        <w:t>določen čas,</w:t>
      </w:r>
      <w:r w:rsidRPr="00D06C2B">
        <w:rPr>
          <w:rFonts w:ascii="Candara" w:hAnsi="Candara" w:cs="Arial"/>
          <w:b/>
          <w:bCs/>
        </w:rPr>
        <w:t xml:space="preserve"> </w:t>
      </w:r>
      <w:r w:rsidR="000B6A7C">
        <w:rPr>
          <w:rFonts w:ascii="Candara" w:hAnsi="Candara" w:cs="Arial"/>
          <w:b/>
          <w:bCs/>
        </w:rPr>
        <w:t xml:space="preserve">za </w:t>
      </w:r>
      <w:r w:rsidR="0030725B">
        <w:rPr>
          <w:rFonts w:ascii="Candara" w:hAnsi="Candara" w:cs="Arial"/>
          <w:b/>
          <w:bCs/>
        </w:rPr>
        <w:t>delovni čas</w:t>
      </w:r>
      <w:r w:rsidR="00643C4A">
        <w:rPr>
          <w:rFonts w:ascii="Candara" w:hAnsi="Candara" w:cs="Arial"/>
          <w:b/>
          <w:bCs/>
        </w:rPr>
        <w:t>, krajši od polnega, z možnostjo zaposlitve v obliki dopolnilenega dela</w:t>
      </w:r>
      <w:r w:rsidRPr="00D06C2B">
        <w:rPr>
          <w:rFonts w:ascii="Candara" w:hAnsi="Candara" w:cs="Arial"/>
        </w:rPr>
        <w:t>.</w:t>
      </w:r>
    </w:p>
    <w:p w14:paraId="2022B731" w14:textId="5A4B393B" w:rsidR="00D06C2B" w:rsidRDefault="008C34F4" w:rsidP="008C34F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Delovno razmerje se sklepa za delovno mesto Predavatelj Šole ta ra</w:t>
      </w:r>
      <w:r w:rsidR="00632E54">
        <w:rPr>
          <w:rFonts w:ascii="Candara" w:eastAsia="Times New Roman" w:hAnsi="Candara" w:cs="Times New Roman"/>
          <w:lang w:eastAsia="sl-SI"/>
        </w:rPr>
        <w:t>vnatelje za določen čas 12 mesecev, in sicer od 1. 9. 2017 do 31. 8. 2018</w:t>
      </w:r>
      <w:r>
        <w:rPr>
          <w:rFonts w:ascii="Candara" w:eastAsia="Times New Roman" w:hAnsi="Candara" w:cs="Times New Roman"/>
          <w:lang w:eastAsia="sl-SI"/>
        </w:rPr>
        <w:t>.</w:t>
      </w:r>
    </w:p>
    <w:p w14:paraId="048B26EC" w14:textId="31C77E78" w:rsidR="008C34F4" w:rsidRDefault="008C34F4" w:rsidP="008C34F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Delovni čas, za katerega se skle</w:t>
      </w:r>
      <w:r w:rsidR="00632E54">
        <w:rPr>
          <w:rFonts w:ascii="Candara" w:eastAsia="Times New Roman" w:hAnsi="Candara" w:cs="Times New Roman"/>
          <w:lang w:eastAsia="sl-SI"/>
        </w:rPr>
        <w:t>pa delovno razmerje znaša 4</w:t>
      </w:r>
      <w:r>
        <w:rPr>
          <w:rFonts w:ascii="Candara" w:eastAsia="Times New Roman" w:hAnsi="Candara" w:cs="Times New Roman"/>
          <w:lang w:eastAsia="sl-SI"/>
        </w:rPr>
        <w:t xml:space="preserve"> ur</w:t>
      </w:r>
      <w:r w:rsidR="00632E54">
        <w:rPr>
          <w:rFonts w:ascii="Candara" w:eastAsia="Times New Roman" w:hAnsi="Candara" w:cs="Times New Roman"/>
          <w:lang w:eastAsia="sl-SI"/>
        </w:rPr>
        <w:t>e</w:t>
      </w:r>
      <w:r>
        <w:rPr>
          <w:rFonts w:ascii="Candara" w:eastAsia="Times New Roman" w:hAnsi="Candara" w:cs="Times New Roman"/>
          <w:lang w:eastAsia="sl-SI"/>
        </w:rPr>
        <w:t xml:space="preserve"> tedensko. </w:t>
      </w:r>
    </w:p>
    <w:p w14:paraId="68602573" w14:textId="77777777" w:rsidR="00632E54" w:rsidRDefault="00632E54" w:rsidP="002E7AD3">
      <w:pPr>
        <w:jc w:val="both"/>
        <w:rPr>
          <w:rFonts w:ascii="Candara" w:eastAsia="Times New Roman" w:hAnsi="Candara" w:cs="Times New Roman"/>
          <w:lang w:eastAsia="sl-SI"/>
        </w:rPr>
      </w:pPr>
    </w:p>
    <w:p w14:paraId="6ACB70DF" w14:textId="577FE724" w:rsidR="002E7AD3" w:rsidRPr="002E7AD3" w:rsidRDefault="002E7AD3" w:rsidP="002E7AD3">
      <w:pPr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Zaposlitve so predvidene v okviru projekta Vodenje in upravljanje inovativnih učnih okolij in jih</w:t>
      </w:r>
      <w:r>
        <w:rPr>
          <w:rFonts w:ascii="Candara" w:hAnsi="Candara"/>
          <w:color w:val="000000" w:themeColor="text1"/>
        </w:rPr>
        <w:t xml:space="preserve"> </w:t>
      </w:r>
      <w:r w:rsidRPr="00972DD1">
        <w:rPr>
          <w:rFonts w:ascii="Candara" w:hAnsi="Candara"/>
          <w:color w:val="000000" w:themeColor="text1"/>
        </w:rPr>
        <w:t>delno financira Evropska unija iz Evropskega socialnega sklada ter Ministrstvo za izobraževanje, znanost in šport.  Program se izvaja v okviru Operativnega programa za izvajanje Evropske kohezijske politike v obdobju 2014-2020, prednostne osi 10: «</w:t>
      </w:r>
      <w:r w:rsidRPr="00972DD1">
        <w:rPr>
          <w:rFonts w:ascii="Candara" w:hAnsi="Candara"/>
          <w:i/>
          <w:color w:val="000000" w:themeColor="text1"/>
        </w:rPr>
        <w:t>Znanje, spretnosti in vseživljenjsko učenje</w:t>
      </w:r>
      <w:r w:rsidRPr="00972DD1">
        <w:rPr>
          <w:rFonts w:ascii="Candara" w:hAnsi="Candara"/>
          <w:color w:val="000000" w:themeColor="text1"/>
        </w:rPr>
        <w:t>«, prednostne naložbe 10.1: »</w:t>
      </w:r>
      <w:r w:rsidRPr="00972DD1">
        <w:rPr>
          <w:rFonts w:ascii="Candara" w:hAnsi="Candara"/>
          <w:i/>
          <w:color w:val="000000" w:themeColor="text1"/>
        </w:rPr>
        <w:t>Krepitev enake dostopnosti vseživljenjskega učenja za vse starostne skupine v formalnem, neformalnem in priložnostnem okolju, izpopolnjevanje znanj, spretnosti in kompetenc delovne sile ter spodbujanje prožnih možnosti učenja, vključno prek poklicnega usmerjanja in validiranja pridobljenih kompetenc</w:t>
      </w:r>
      <w:r w:rsidRPr="00972DD1">
        <w:rPr>
          <w:rFonts w:ascii="Candara" w:hAnsi="Candara"/>
          <w:color w:val="000000" w:themeColor="text1"/>
        </w:rPr>
        <w:t>«, specifičnega cilja 3: »</w:t>
      </w:r>
      <w:r w:rsidRPr="00972DD1">
        <w:rPr>
          <w:rFonts w:ascii="Candara" w:hAnsi="Candara"/>
          <w:i/>
          <w:color w:val="000000" w:themeColor="text1"/>
        </w:rPr>
        <w:t>Spodbujanje prožnih oblik učenja ter podpora kakovostni karirerni orientaciji za šolajočo se mladino na vseh ravneh izobraževalnega sistema</w:t>
      </w:r>
      <w:r>
        <w:rPr>
          <w:rFonts w:ascii="Candara" w:hAnsi="Candara"/>
          <w:color w:val="000000" w:themeColor="text1"/>
        </w:rPr>
        <w:t xml:space="preserve">«. </w:t>
      </w:r>
      <w:r w:rsidR="001534C0">
        <w:rPr>
          <w:rFonts w:ascii="Candara" w:hAnsi="Candara"/>
          <w:color w:val="000000" w:themeColor="text1"/>
        </w:rPr>
        <w:t xml:space="preserve">Pri predmetnih zaposlitvah </w:t>
      </w:r>
      <w:r w:rsidR="0045108E">
        <w:rPr>
          <w:rFonts w:ascii="Candara" w:hAnsi="Candara"/>
          <w:color w:val="000000" w:themeColor="text1"/>
        </w:rPr>
        <w:t xml:space="preserve">gre za aktivnosti, ki bodo imele učnek na celotnem področju RS. </w:t>
      </w:r>
    </w:p>
    <w:p w14:paraId="6D9C1831" w14:textId="152F790F" w:rsidR="00FF61A9" w:rsidRDefault="002E7AD3" w:rsidP="00FF61A9">
      <w:pPr>
        <w:jc w:val="both"/>
        <w:rPr>
          <w:rStyle w:val="Hyperlink"/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D</w:t>
      </w:r>
      <w:r w:rsidR="008C34F4">
        <w:rPr>
          <w:rFonts w:ascii="Candara" w:eastAsia="Times New Roman" w:hAnsi="Candara" w:cs="Times New Roman"/>
          <w:lang w:eastAsia="sl-SI"/>
        </w:rPr>
        <w:t>elodajalec skepa delovna razmerja</w:t>
      </w:r>
      <w:r w:rsidR="00FF61A9">
        <w:rPr>
          <w:rFonts w:ascii="Candara" w:eastAsia="Times New Roman" w:hAnsi="Candara" w:cs="Times New Roman"/>
          <w:lang w:eastAsia="sl-SI"/>
        </w:rPr>
        <w:t xml:space="preserve"> z namenom zagotovitve</w:t>
      </w:r>
      <w:r w:rsidR="008C34F4">
        <w:rPr>
          <w:rFonts w:ascii="Candara" w:eastAsia="Times New Roman" w:hAnsi="Candara" w:cs="Times New Roman"/>
          <w:lang w:eastAsia="sl-SI"/>
        </w:rPr>
        <w:t xml:space="preserve"> u</w:t>
      </w:r>
      <w:r w:rsidR="00FF61A9">
        <w:rPr>
          <w:rFonts w:ascii="Candara" w:eastAsia="Times New Roman" w:hAnsi="Candara" w:cs="Times New Roman"/>
          <w:lang w:eastAsia="sl-SI"/>
        </w:rPr>
        <w:t>strezno usposobljenega kadra za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 </w:t>
      </w:r>
      <w:r w:rsidR="00FF61A9">
        <w:rPr>
          <w:rFonts w:ascii="Candara" w:eastAsia="Times New Roman" w:hAnsi="Candara" w:cs="Times New Roman"/>
          <w:lang w:eastAsia="sl-SI"/>
        </w:rPr>
        <w:t xml:space="preserve">pripravo in </w:t>
      </w:r>
      <w:r w:rsidR="008C34F4" w:rsidRPr="008C34F4">
        <w:rPr>
          <w:rFonts w:ascii="Candara" w:eastAsia="Times New Roman" w:hAnsi="Candara" w:cs="Times New Roman"/>
          <w:lang w:eastAsia="sl-SI"/>
        </w:rPr>
        <w:t>pilotno izvedbo svetovanj</w:t>
      </w:r>
      <w:r w:rsidR="008C34F4">
        <w:rPr>
          <w:rFonts w:ascii="Candara" w:eastAsia="Times New Roman" w:hAnsi="Candara" w:cs="Times New Roman"/>
          <w:lang w:eastAsia="sl-SI"/>
        </w:rPr>
        <w:t xml:space="preserve"> ravnateljem</w:t>
      </w:r>
      <w:r w:rsidR="008C34F4" w:rsidRPr="008C34F4">
        <w:rPr>
          <w:rFonts w:ascii="Candara" w:eastAsia="Times New Roman" w:hAnsi="Candara" w:cs="Times New Roman"/>
          <w:lang w:eastAsia="sl-SI"/>
        </w:rPr>
        <w:t>. Pred pilotno i</w:t>
      </w:r>
      <w:r w:rsidR="008C34F4">
        <w:rPr>
          <w:rFonts w:ascii="Candara" w:eastAsia="Times New Roman" w:hAnsi="Candara" w:cs="Times New Roman"/>
          <w:lang w:eastAsia="sl-SI"/>
        </w:rPr>
        <w:t xml:space="preserve">zvedbo svetovanj bodo izbrani kandidti </w:t>
      </w:r>
      <w:r w:rsidR="00D92953">
        <w:rPr>
          <w:rFonts w:ascii="Candara" w:eastAsia="Times New Roman" w:hAnsi="Candara" w:cs="Times New Roman"/>
          <w:lang w:eastAsia="sl-SI"/>
        </w:rPr>
        <w:t xml:space="preserve">pripravljali strokovna gradiva, </w:t>
      </w:r>
      <w:r w:rsidR="008C34F4" w:rsidRPr="008C34F4">
        <w:rPr>
          <w:rFonts w:ascii="Candara" w:eastAsia="Times New Roman" w:hAnsi="Candara" w:cs="Times New Roman"/>
          <w:lang w:eastAsia="sl-SI"/>
        </w:rPr>
        <w:t>oblikovali skupna izhodišča za svetovanje, osnovna načela</w:t>
      </w:r>
      <w:r w:rsidR="008C34F4">
        <w:rPr>
          <w:rFonts w:ascii="Candara" w:eastAsia="Times New Roman" w:hAnsi="Candara" w:cs="Times New Roman"/>
          <w:lang w:eastAsia="sl-SI"/>
        </w:rPr>
        <w:t xml:space="preserve"> svetovanja v vzgojno-izobraževalnih zavodih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, sodelovali pri pripravi protokola za svetovanje in evalvacijo svetovanja ter sodelovali pri evalvaciji in širjenju rezultatov aktivnosti programa. </w:t>
      </w:r>
      <w:r w:rsidR="00FF61A9">
        <w:rPr>
          <w:rFonts w:ascii="Candara" w:eastAsia="Times New Roman" w:hAnsi="Candara" w:cs="Times New Roman"/>
          <w:lang w:eastAsia="sl-SI"/>
        </w:rPr>
        <w:t xml:space="preserve"> Več o</w:t>
      </w:r>
      <w:r w:rsidR="00366C22">
        <w:rPr>
          <w:rFonts w:ascii="Candara" w:eastAsia="Times New Roman" w:hAnsi="Candara" w:cs="Times New Roman"/>
          <w:lang w:eastAsia="sl-SI"/>
        </w:rPr>
        <w:t xml:space="preserve"> projektu si lahko preberete na naši spletni strani.</w:t>
      </w:r>
    </w:p>
    <w:p w14:paraId="636AD6E5" w14:textId="20790160" w:rsidR="00D92953" w:rsidRPr="00AA3E9A" w:rsidRDefault="00D92953" w:rsidP="00D92953">
      <w:pPr>
        <w:pStyle w:val="Telobesedila21"/>
        <w:rPr>
          <w:rFonts w:ascii="Candara" w:hAnsi="Candara"/>
          <w:sz w:val="22"/>
          <w:szCs w:val="22"/>
          <w:lang w:val="sv-SE"/>
        </w:rPr>
      </w:pPr>
      <w:r>
        <w:rPr>
          <w:rFonts w:ascii="Candara" w:hAnsi="Candara"/>
          <w:sz w:val="22"/>
          <w:szCs w:val="22"/>
          <w:lang w:val="sv-SE"/>
        </w:rPr>
        <w:t xml:space="preserve">Izbrani kandidati bodo morali mesečno </w:t>
      </w:r>
      <w:r w:rsidRPr="00AA3E9A">
        <w:rPr>
          <w:rFonts w:ascii="Candara" w:hAnsi="Candara"/>
          <w:sz w:val="22"/>
          <w:szCs w:val="22"/>
          <w:lang w:val="sv-SE"/>
        </w:rPr>
        <w:t xml:space="preserve">oddati </w:t>
      </w:r>
      <w:proofErr w:type="spellStart"/>
      <w:r w:rsidRPr="00AA3E9A">
        <w:rPr>
          <w:rFonts w:ascii="Candara" w:hAnsi="Candara"/>
          <w:sz w:val="22"/>
          <w:szCs w:val="22"/>
          <w:lang w:val="sv-SE"/>
        </w:rPr>
        <w:t>časovnico</w:t>
      </w:r>
      <w:proofErr w:type="spellEnd"/>
      <w:r>
        <w:rPr>
          <w:rFonts w:ascii="Candara" w:hAnsi="Candara"/>
          <w:sz w:val="22"/>
          <w:szCs w:val="22"/>
          <w:lang w:val="sv-SE"/>
        </w:rPr>
        <w:t xml:space="preserve"> v skladu s pogodbo</w:t>
      </w:r>
      <w:r w:rsidRPr="00AA3E9A">
        <w:rPr>
          <w:rFonts w:ascii="Candara" w:hAnsi="Candara"/>
          <w:sz w:val="22"/>
          <w:szCs w:val="22"/>
          <w:lang w:val="sv-SE"/>
        </w:rPr>
        <w:t xml:space="preserve"> </w:t>
      </w:r>
      <w:r>
        <w:rPr>
          <w:rFonts w:ascii="Candara" w:hAnsi="Candara"/>
          <w:sz w:val="22"/>
          <w:szCs w:val="22"/>
          <w:lang w:val="sv-SE"/>
        </w:rPr>
        <w:t>o</w:t>
      </w:r>
      <w:r w:rsidRPr="00AA3E9A">
        <w:rPr>
          <w:rFonts w:ascii="Candara" w:hAnsi="Candara"/>
          <w:sz w:val="22"/>
          <w:szCs w:val="22"/>
          <w:lang w:val="sv-SE"/>
        </w:rPr>
        <w:t xml:space="preserve"> zaposlitvi in navodili Ministrstva za izobraževanje, znanost in šport za izvajanje projektov ESS.</w:t>
      </w:r>
    </w:p>
    <w:p w14:paraId="14C2FC11" w14:textId="77777777" w:rsidR="00D92953" w:rsidRPr="00AA3E9A" w:rsidRDefault="00D92953" w:rsidP="00D92953">
      <w:pPr>
        <w:pStyle w:val="Telobesedila21"/>
        <w:rPr>
          <w:rFonts w:ascii="Candara" w:hAnsi="Candara"/>
          <w:sz w:val="22"/>
          <w:szCs w:val="22"/>
          <w:lang w:val="sv-SE"/>
        </w:rPr>
      </w:pPr>
    </w:p>
    <w:p w14:paraId="6985C82C" w14:textId="7C7B2ADA" w:rsidR="00D92953" w:rsidRPr="00D92953" w:rsidRDefault="00D92953" w:rsidP="00D92953">
      <w:pPr>
        <w:pStyle w:val="Telobesedila21"/>
        <w:rPr>
          <w:rFonts w:ascii="Candara" w:hAnsi="Candara"/>
          <w:sz w:val="22"/>
          <w:szCs w:val="22"/>
          <w:lang w:val="sv-SE"/>
        </w:rPr>
      </w:pPr>
      <w:r>
        <w:rPr>
          <w:rFonts w:ascii="Candara" w:hAnsi="Candara"/>
          <w:sz w:val="22"/>
          <w:szCs w:val="22"/>
          <w:lang w:val="sv-SE"/>
        </w:rPr>
        <w:lastRenderedPageBreak/>
        <w:t>Izbrani kandidati se zavezujejo</w:t>
      </w:r>
      <w:r w:rsidRPr="00AA3E9A">
        <w:rPr>
          <w:rFonts w:ascii="Candara" w:hAnsi="Candara"/>
          <w:sz w:val="22"/>
          <w:szCs w:val="22"/>
          <w:lang w:val="sv-SE"/>
        </w:rPr>
        <w:t>, da bo</w:t>
      </w:r>
      <w:r>
        <w:rPr>
          <w:rFonts w:ascii="Candara" w:hAnsi="Candara"/>
          <w:sz w:val="22"/>
          <w:szCs w:val="22"/>
          <w:lang w:val="sv-SE"/>
        </w:rPr>
        <w:t>do</w:t>
      </w:r>
      <w:r w:rsidRPr="00AA3E9A">
        <w:rPr>
          <w:rFonts w:ascii="Candara" w:hAnsi="Candara"/>
          <w:sz w:val="22"/>
          <w:szCs w:val="22"/>
          <w:lang w:val="sv-SE"/>
        </w:rPr>
        <w:t xml:space="preserve"> v primeru obveščanja javnosti upošteval</w:t>
      </w:r>
      <w:r>
        <w:rPr>
          <w:rFonts w:ascii="Candara" w:hAnsi="Candara"/>
          <w:sz w:val="22"/>
          <w:szCs w:val="22"/>
          <w:lang w:val="sv-SE"/>
        </w:rPr>
        <w:t>i</w:t>
      </w:r>
      <w:r w:rsidRPr="00AA3E9A">
        <w:rPr>
          <w:rFonts w:ascii="Candara" w:hAnsi="Candara"/>
          <w:sz w:val="22"/>
          <w:szCs w:val="22"/>
          <w:lang w:val="sv-SE"/>
        </w:rPr>
        <w:t xml:space="preserve"> navodila Ministrstva za izobraževanje, znanost in šport za izvajanje projektov ESS. </w:t>
      </w:r>
    </w:p>
    <w:p w14:paraId="294CC24A" w14:textId="77777777" w:rsidR="00FF61A9" w:rsidRPr="00FF61A9" w:rsidRDefault="00FF61A9" w:rsidP="00FF61A9">
      <w:pPr>
        <w:jc w:val="both"/>
        <w:rPr>
          <w:rFonts w:ascii="Candara" w:hAnsi="Candara"/>
          <w:color w:val="000000" w:themeColor="text1"/>
        </w:rPr>
      </w:pPr>
    </w:p>
    <w:p w14:paraId="6EDA95C9" w14:textId="77777777" w:rsidR="00513DC1" w:rsidRPr="00513DC1" w:rsidRDefault="00513DC1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 xml:space="preserve">Kandidati, ki se bodo prijavili na prosto delovno mesto, morajo izpolnjevati naslednje </w:t>
      </w:r>
      <w:r w:rsidRPr="00513DC1">
        <w:rPr>
          <w:rFonts w:ascii="Candara" w:eastAsia="Times New Roman" w:hAnsi="Candara" w:cs="Times New Roman"/>
          <w:u w:val="single"/>
          <w:lang w:eastAsia="sl-SI"/>
        </w:rPr>
        <w:t>pogoje in druga znanja:</w:t>
      </w:r>
    </w:p>
    <w:p w14:paraId="52B128B2" w14:textId="77777777" w:rsidR="000B6A7C" w:rsidRDefault="00513DC1" w:rsidP="000B6A7C">
      <w:pPr>
        <w:spacing w:before="100" w:beforeAutospacing="1" w:after="100" w:afterAutospacing="1" w:line="240" w:lineRule="auto"/>
        <w:ind w:left="567" w:hanging="567"/>
        <w:rPr>
          <w:rFonts w:ascii="Candara" w:hAnsi="Candara"/>
        </w:rPr>
      </w:pPr>
      <w:r w:rsidRPr="000B6A7C">
        <w:rPr>
          <w:rFonts w:ascii="Candara" w:eastAsia="Times New Roman" w:hAnsi="Candara" w:cs="Times New Roman"/>
          <w:lang w:eastAsia="sl-SI"/>
        </w:rPr>
        <w:t>-       </w:t>
      </w:r>
      <w:r w:rsidR="000B6A7C">
        <w:rPr>
          <w:rFonts w:ascii="Candara" w:eastAsia="Times New Roman" w:hAnsi="Candara" w:cs="Times New Roman"/>
          <w:lang w:eastAsia="sl-SI"/>
        </w:rPr>
        <w:t xml:space="preserve">   </w:t>
      </w:r>
      <w:r w:rsidRPr="000B6A7C">
        <w:rPr>
          <w:rFonts w:ascii="Candara" w:eastAsia="Times New Roman" w:hAnsi="Candara" w:cs="Times New Roman"/>
          <w:lang w:eastAsia="sl-SI"/>
        </w:rPr>
        <w:t> </w:t>
      </w:r>
      <w:r w:rsidR="000B6A7C">
        <w:rPr>
          <w:rFonts w:ascii="Candara" w:hAnsi="Candara"/>
        </w:rPr>
        <w:t>i</w:t>
      </w:r>
      <w:r w:rsidR="000B6A7C" w:rsidRPr="000B6A7C">
        <w:rPr>
          <w:rFonts w:ascii="Candara" w:hAnsi="Candara"/>
        </w:rPr>
        <w:t>zobrazba pridobljena po študijskih programih za pridobitev izobrazbe druge stopnje oziroma raven izobrazbe, pridobljene po študijskih programih, ki v skladu z zakonom ustreza izobrazbi druge stopnje</w:t>
      </w:r>
      <w:r w:rsidR="000B6A7C">
        <w:rPr>
          <w:rFonts w:ascii="Candara" w:hAnsi="Candara"/>
        </w:rPr>
        <w:t>;</w:t>
      </w:r>
    </w:p>
    <w:p w14:paraId="64960CD4" w14:textId="6DF7407D" w:rsidR="00513DC1" w:rsidRPr="00513DC1" w:rsidRDefault="00513DC1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-          dobro poznavanje</w:t>
      </w:r>
      <w:r w:rsidRPr="00D06C2B">
        <w:rPr>
          <w:rFonts w:ascii="Candara" w:eastAsia="Times New Roman" w:hAnsi="Candara" w:cs="Times New Roman"/>
          <w:lang w:eastAsia="sl-SI"/>
        </w:rPr>
        <w:t xml:space="preserve"> </w:t>
      </w:r>
      <w:r w:rsidR="008F772C">
        <w:rPr>
          <w:rFonts w:ascii="Candara" w:eastAsia="Times New Roman" w:hAnsi="Candara" w:cs="Times New Roman"/>
          <w:lang w:eastAsia="sl-SI"/>
        </w:rPr>
        <w:t xml:space="preserve">področja </w:t>
      </w:r>
      <w:r w:rsidR="00366C22">
        <w:rPr>
          <w:rFonts w:ascii="Candara" w:eastAsia="Times New Roman" w:hAnsi="Candara" w:cs="Times New Roman"/>
          <w:lang w:eastAsia="sl-SI"/>
        </w:rPr>
        <w:t>vodenja v vzgoji</w:t>
      </w:r>
      <w:r w:rsidR="008F772C">
        <w:rPr>
          <w:rFonts w:ascii="Candara" w:eastAsia="Times New Roman" w:hAnsi="Candara" w:cs="Times New Roman"/>
          <w:lang w:eastAsia="sl-SI"/>
        </w:rPr>
        <w:t xml:space="preserve"> in izobraževan</w:t>
      </w:r>
      <w:r w:rsidR="00366C22">
        <w:rPr>
          <w:rFonts w:ascii="Candara" w:eastAsia="Times New Roman" w:hAnsi="Candara" w:cs="Times New Roman"/>
          <w:lang w:eastAsia="sl-SI"/>
        </w:rPr>
        <w:t>ju</w:t>
      </w:r>
      <w:r w:rsidRPr="00513DC1">
        <w:rPr>
          <w:rFonts w:ascii="Candara" w:eastAsia="Times New Roman" w:hAnsi="Candara" w:cs="Times New Roman"/>
          <w:lang w:eastAsia="sl-SI"/>
        </w:rPr>
        <w:t>;</w:t>
      </w:r>
    </w:p>
    <w:p w14:paraId="6B770EEF" w14:textId="77777777" w:rsidR="002E230D" w:rsidRPr="00D06C2B" w:rsidRDefault="00513DC1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-          znanje dela z računalnikom;</w:t>
      </w:r>
    </w:p>
    <w:p w14:paraId="5DE5EFF5" w14:textId="1A1B1B9F" w:rsidR="008F772C" w:rsidRDefault="002E230D" w:rsidP="00513D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 xml:space="preserve">  </w:t>
      </w:r>
      <w:r w:rsidR="00366C22">
        <w:rPr>
          <w:rFonts w:ascii="Candara" w:eastAsia="Times New Roman" w:hAnsi="Candara" w:cs="Times New Roman"/>
          <w:lang w:eastAsia="sl-SI"/>
        </w:rPr>
        <w:t xml:space="preserve">   vozniški izpit B kategorije.</w:t>
      </w:r>
    </w:p>
    <w:p w14:paraId="1CFF612E" w14:textId="77777777" w:rsidR="00366C22" w:rsidRDefault="00366C22" w:rsidP="00366C22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22B25A96" w14:textId="77777777" w:rsidR="00366C22" w:rsidRPr="00366C22" w:rsidRDefault="00366C22" w:rsidP="00366C22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59338350" w14:textId="7D38732D" w:rsidR="00643C4A" w:rsidRPr="00643C4A" w:rsidRDefault="00643C4A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u w:val="single"/>
          <w:lang w:eastAsia="sl-SI"/>
        </w:rPr>
      </w:pPr>
      <w:r w:rsidRPr="00643C4A">
        <w:rPr>
          <w:rFonts w:ascii="Candara" w:eastAsia="Times New Roman" w:hAnsi="Candara" w:cs="Times New Roman"/>
          <w:u w:val="single"/>
          <w:lang w:eastAsia="sl-SI"/>
        </w:rPr>
        <w:t>Prednost pri izbiri bodo imeli kandidati</w:t>
      </w:r>
      <w:r w:rsidR="00366C22">
        <w:rPr>
          <w:rFonts w:ascii="Candara" w:eastAsia="Times New Roman" w:hAnsi="Candara" w:cs="Times New Roman"/>
          <w:u w:val="single"/>
          <w:lang w:eastAsia="sl-SI"/>
        </w:rPr>
        <w:t>, ki</w:t>
      </w:r>
      <w:r w:rsidRPr="00643C4A">
        <w:rPr>
          <w:rFonts w:ascii="Candara" w:eastAsia="Times New Roman" w:hAnsi="Candara" w:cs="Times New Roman"/>
          <w:u w:val="single"/>
          <w:lang w:eastAsia="sl-SI"/>
        </w:rPr>
        <w:t xml:space="preserve">: </w:t>
      </w:r>
    </w:p>
    <w:p w14:paraId="242A0F22" w14:textId="2FC0EECF" w:rsidR="00366C22" w:rsidRDefault="00944B80" w:rsidP="00366C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se bodo s svojimi VIZ vključili v projekt Vodenje in upravljanje inovativnih učnih okolij;</w:t>
      </w:r>
    </w:p>
    <w:p w14:paraId="6858BFBF" w14:textId="77777777" w:rsidR="00944B80" w:rsidRDefault="00944B80" w:rsidP="00944B80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284170D3" w14:textId="5E0A7507" w:rsidR="00643C4A" w:rsidRPr="00366C22" w:rsidRDefault="00944B80" w:rsidP="00366C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366C22">
        <w:rPr>
          <w:rFonts w:ascii="Candara" w:eastAsia="Times New Roman" w:hAnsi="Candara" w:cs="Times New Roman"/>
          <w:lang w:eastAsia="sl-SI"/>
        </w:rPr>
        <w:t xml:space="preserve">izkušnje 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iz </w:t>
      </w:r>
      <w:r w:rsidR="00643C4A" w:rsidRPr="00366C22">
        <w:rPr>
          <w:rFonts w:ascii="Candara" w:eastAsia="Times New Roman" w:hAnsi="Candara" w:cs="Times New Roman"/>
          <w:lang w:eastAsia="sl-SI"/>
        </w:rPr>
        <w:t xml:space="preserve">vodenja v 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vzgoji in </w:t>
      </w:r>
      <w:r w:rsidR="00643C4A" w:rsidRPr="00366C22">
        <w:rPr>
          <w:rFonts w:ascii="Candara" w:eastAsia="Times New Roman" w:hAnsi="Candara" w:cs="Times New Roman"/>
          <w:lang w:eastAsia="sl-SI"/>
        </w:rPr>
        <w:t>izobraževanju (ravnatelji, direktorji vzgojno-izobraževalnih zavodov) tako na področju pedagoškega vodenja  kot poslovodenja, kar kandidati dokažejo s priloženim opisom tovrstih izkušenj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 in morebitnimi potrdili</w:t>
      </w:r>
      <w:r w:rsidR="00643C4A" w:rsidRPr="00366C22">
        <w:rPr>
          <w:rFonts w:ascii="Candara" w:eastAsia="Times New Roman" w:hAnsi="Candara" w:cs="Times New Roman"/>
          <w:lang w:eastAsia="sl-SI"/>
        </w:rPr>
        <w:t>;</w:t>
      </w:r>
    </w:p>
    <w:p w14:paraId="7192238B" w14:textId="77777777" w:rsidR="00643C4A" w:rsidRPr="00643C4A" w:rsidRDefault="00643C4A" w:rsidP="00643C4A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0E6A83FC" w14:textId="0239EB2E" w:rsidR="00643C4A" w:rsidRPr="00643C4A" w:rsidRDefault="00944B80" w:rsidP="00643C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643C4A">
        <w:rPr>
          <w:rFonts w:ascii="Candara" w:eastAsia="Times New Roman" w:hAnsi="Candara" w:cs="Times New Roman"/>
          <w:lang w:eastAsia="sl-SI"/>
        </w:rPr>
        <w:t>izkušnje z ravnateljevanjem (prednost bomo imeli ravnatelji z najmanj 2 mandatoma ravnateljevanja)</w:t>
      </w:r>
      <w:r w:rsidR="005D49C2">
        <w:rPr>
          <w:rFonts w:ascii="Candara" w:eastAsia="Times New Roman" w:hAnsi="Candara" w:cs="Times New Roman"/>
          <w:lang w:eastAsia="sl-SI"/>
        </w:rPr>
        <w:t>, v zvezi s tem kandidati priložijo ustrezna dokazila</w:t>
      </w:r>
      <w:r w:rsidR="00643C4A" w:rsidRPr="00643C4A">
        <w:rPr>
          <w:rFonts w:ascii="Candara" w:eastAsia="Times New Roman" w:hAnsi="Candara" w:cs="Times New Roman"/>
          <w:lang w:eastAsia="sl-SI"/>
        </w:rPr>
        <w:t>;</w:t>
      </w:r>
    </w:p>
    <w:p w14:paraId="27561106" w14:textId="77777777" w:rsidR="00643C4A" w:rsidRPr="00643C4A" w:rsidRDefault="00643C4A" w:rsidP="00643C4A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103A8937" w14:textId="300B6600" w:rsidR="00643C4A" w:rsidRPr="00366C22" w:rsidRDefault="00944B80" w:rsidP="00643C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643C4A">
        <w:rPr>
          <w:rFonts w:ascii="Candara" w:eastAsia="Times New Roman" w:hAnsi="Candara" w:cs="Times New Roman"/>
          <w:lang w:eastAsia="sl-SI"/>
        </w:rPr>
        <w:t>kompetence za svetovanje, ki jih kandidtai izkažejo s potrdili o uspešno opravljenih programih, kot so npr. coaching, mediacija, usposabljanje za zunanje evalvatorje, usposabljanje za mentorje novoimenovanim ravnateljem ipd.;</w:t>
      </w:r>
    </w:p>
    <w:p w14:paraId="30AEB9D4" w14:textId="77777777" w:rsidR="00643C4A" w:rsidRPr="00643C4A" w:rsidRDefault="00643C4A" w:rsidP="00643C4A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3A1BD25B" w14:textId="151DBD76" w:rsidR="00643C4A" w:rsidRPr="00643C4A" w:rsidRDefault="00944B80" w:rsidP="00643C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643C4A">
        <w:rPr>
          <w:rFonts w:ascii="Candara" w:eastAsia="Times New Roman" w:hAnsi="Candara" w:cs="Times New Roman"/>
          <w:lang w:eastAsia="sl-SI"/>
        </w:rPr>
        <w:t xml:space="preserve">druge kompetence na področju vodenja, ki jih kandidati izkažejo s potrdili o vključenosti v projekte, s strokovnimi članki ali z drugimi dokazili. </w:t>
      </w:r>
    </w:p>
    <w:p w14:paraId="5861CCD1" w14:textId="77777777" w:rsidR="00643C4A" w:rsidRDefault="00643C4A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</w:p>
    <w:p w14:paraId="3AFB4D03" w14:textId="77777777" w:rsidR="00513DC1" w:rsidRPr="000B6A7C" w:rsidRDefault="00513DC1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u w:val="single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 </w:t>
      </w:r>
      <w:r w:rsidRPr="000B6A7C">
        <w:rPr>
          <w:rFonts w:ascii="Candara" w:eastAsia="Times New Roman" w:hAnsi="Candara" w:cs="Times New Roman"/>
          <w:u w:val="single"/>
          <w:lang w:eastAsia="sl-SI"/>
        </w:rPr>
        <w:t>Delovno področje:</w:t>
      </w:r>
    </w:p>
    <w:p w14:paraId="55C632D2" w14:textId="77777777" w:rsidR="00643C4A" w:rsidRDefault="00643C4A" w:rsidP="00513DC1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izbrani kandidati bodo vzpostavili strokovno jedro ravnateljev ekspertov, ki bodo vključeni v postopke svetovanja vzgojno-izobraževalnim zavodom, </w:t>
      </w:r>
    </w:p>
    <w:p w14:paraId="2F988E1D" w14:textId="77777777" w:rsidR="00643C4A" w:rsidRPr="00643C4A" w:rsidRDefault="00643C4A" w:rsidP="00513DC1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posamezna področja delovanja skupin ravnateljev ekspertov v okviru pedagoškega vodenja in poslovodenja bodo določena tekom trajanja delovnega razmerja,</w:t>
      </w:r>
    </w:p>
    <w:p w14:paraId="0A90B0A0" w14:textId="77777777" w:rsidR="00643C4A" w:rsidRPr="00643C4A" w:rsidRDefault="00643C4A" w:rsidP="00643C4A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 w:rsidRPr="000B6A7C">
        <w:rPr>
          <w:rFonts w:ascii="Candara" w:hAnsi="Candara" w:cs="Arial"/>
          <w:sz w:val="22"/>
          <w:szCs w:val="22"/>
        </w:rPr>
        <w:t>raziskovalno delo, </w:t>
      </w:r>
    </w:p>
    <w:p w14:paraId="6BD4A58A" w14:textId="77777777" w:rsidR="00643C4A" w:rsidRPr="000B6A7C" w:rsidRDefault="005D49C2" w:rsidP="00643C4A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lastRenderedPageBreak/>
        <w:t>priprava strokovnih gradiv z</w:t>
      </w:r>
      <w:r w:rsidR="00643C4A">
        <w:rPr>
          <w:rFonts w:ascii="Candara" w:hAnsi="Candara" w:cs="Arial"/>
          <w:sz w:val="22"/>
          <w:szCs w:val="22"/>
        </w:rPr>
        <w:t>a ravnatelje (zaposleni bodo pripravili strokoven prispevek, ki bo del zbornika oz. drugega ustreznega gradiva za ravnatelje)</w:t>
      </w:r>
      <w:r>
        <w:rPr>
          <w:rFonts w:ascii="Candara" w:hAnsi="Candara" w:cs="Arial"/>
          <w:sz w:val="22"/>
          <w:szCs w:val="22"/>
        </w:rPr>
        <w:t xml:space="preserve"> s področja pedagoškega vodenja ali poslovodenja,</w:t>
      </w:r>
    </w:p>
    <w:p w14:paraId="57DFA0E8" w14:textId="77777777" w:rsidR="00643C4A" w:rsidRPr="00643C4A" w:rsidRDefault="00643C4A" w:rsidP="00513DC1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sodelovanje pri pripravi zasnove svetovanja ravnateljem na sedežih VIZ</w:t>
      </w:r>
    </w:p>
    <w:p w14:paraId="392CD533" w14:textId="77777777" w:rsidR="000B6A7C" w:rsidRPr="000B6A7C" w:rsidRDefault="00643C4A" w:rsidP="00513DC1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izvedba pilotnih izvedb svetovanj ravnateljem</w:t>
      </w:r>
      <w:r w:rsidR="000B6A7C" w:rsidRPr="000B6A7C">
        <w:rPr>
          <w:rFonts w:ascii="Candara" w:hAnsi="Candara" w:cs="Arial"/>
          <w:sz w:val="22"/>
          <w:szCs w:val="22"/>
        </w:rPr>
        <w:t xml:space="preserve">, </w:t>
      </w:r>
    </w:p>
    <w:p w14:paraId="07FBD51B" w14:textId="77777777" w:rsidR="00643C4A" w:rsidRPr="00643C4A" w:rsidRDefault="00643C4A" w:rsidP="00643C4A">
      <w:pPr>
        <w:pStyle w:val="NormalWeb"/>
        <w:numPr>
          <w:ilvl w:val="0"/>
          <w:numId w:val="3"/>
        </w:numPr>
        <w:spacing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izvedba </w:t>
      </w:r>
      <w:r w:rsidR="005D49C2">
        <w:rPr>
          <w:rFonts w:ascii="Candara" w:hAnsi="Candara" w:cs="Arial"/>
          <w:sz w:val="22"/>
          <w:szCs w:val="22"/>
        </w:rPr>
        <w:t xml:space="preserve">drugih </w:t>
      </w:r>
      <w:r>
        <w:rPr>
          <w:rFonts w:ascii="Candara" w:hAnsi="Candara" w:cs="Arial"/>
          <w:sz w:val="22"/>
          <w:szCs w:val="22"/>
        </w:rPr>
        <w:t xml:space="preserve">dejavnosti podpore ravnateljem. </w:t>
      </w:r>
    </w:p>
    <w:p w14:paraId="632B1C89" w14:textId="77777777" w:rsidR="00643C4A" w:rsidRDefault="00643C4A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</w:p>
    <w:p w14:paraId="07F2A8A9" w14:textId="52DC59AF" w:rsidR="00580096" w:rsidRDefault="002E230D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 xml:space="preserve">Kandidat vloži prijavo v pisni obliki, ki jo pošlje na naslov: </w:t>
      </w:r>
      <w:r w:rsidRPr="00D06C2B">
        <w:rPr>
          <w:rFonts w:ascii="Candara" w:eastAsia="Times New Roman" w:hAnsi="Candara" w:cs="Times New Roman"/>
          <w:lang w:eastAsia="sl-SI"/>
        </w:rPr>
        <w:t xml:space="preserve">ŠOLA ZA RAVNATELJE, </w:t>
      </w:r>
      <w:r w:rsidR="00643C4A">
        <w:rPr>
          <w:rFonts w:ascii="Candara" w:eastAsia="Times New Roman" w:hAnsi="Candara" w:cs="Times New Roman"/>
          <w:lang w:eastAsia="sl-SI"/>
        </w:rPr>
        <w:t xml:space="preserve">Dunajska 104, 1000 Ljubljana, </w:t>
      </w:r>
      <w:r w:rsidRPr="00D06C2B">
        <w:rPr>
          <w:rFonts w:ascii="Candara" w:eastAsia="Times New Roman" w:hAnsi="Candara" w:cs="Times New Roman"/>
          <w:lang w:eastAsia="sl-SI"/>
        </w:rPr>
        <w:t>in sicer</w:t>
      </w:r>
      <w:r w:rsidR="00A35BD5">
        <w:rPr>
          <w:rFonts w:ascii="Candara" w:eastAsia="Times New Roman" w:hAnsi="Candara" w:cs="Times New Roman"/>
          <w:lang w:eastAsia="sl-SI"/>
        </w:rPr>
        <w:t xml:space="preserve"> najkasneje do 31. 3. 2017</w:t>
      </w:r>
      <w:bookmarkStart w:id="0" w:name="_GoBack"/>
      <w:bookmarkEnd w:id="0"/>
      <w:r w:rsidRPr="00D06C2B">
        <w:rPr>
          <w:rFonts w:ascii="Candara" w:eastAsia="Times New Roman" w:hAnsi="Candara" w:cs="Times New Roman"/>
          <w:lang w:eastAsia="sl-SI"/>
        </w:rPr>
        <w:t>.</w:t>
      </w:r>
      <w:r w:rsidR="00513DC1" w:rsidRPr="00513DC1">
        <w:rPr>
          <w:rFonts w:ascii="Candara" w:eastAsia="Times New Roman" w:hAnsi="Candara" w:cs="Times New Roman"/>
          <w:lang w:eastAsia="sl-SI"/>
        </w:rPr>
        <w:t> </w:t>
      </w:r>
    </w:p>
    <w:p w14:paraId="033D1CA9" w14:textId="77777777" w:rsidR="00513DC1" w:rsidRPr="00513DC1" w:rsidRDefault="00513DC1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Prijava mora vsebovati:</w:t>
      </w:r>
    </w:p>
    <w:p w14:paraId="5A813AE3" w14:textId="77777777" w:rsidR="00513DC1" w:rsidRPr="00D06C2B" w:rsidRDefault="00513DC1" w:rsidP="00513D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 xml:space="preserve">življenjepis </w:t>
      </w:r>
    </w:p>
    <w:p w14:paraId="2ABCF8DA" w14:textId="77777777" w:rsidR="00513DC1" w:rsidRDefault="00513DC1" w:rsidP="0051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 xml:space="preserve">dokazila o izpolnjevanju pogojev </w:t>
      </w:r>
    </w:p>
    <w:p w14:paraId="2EA37A45" w14:textId="77777777" w:rsidR="00643C4A" w:rsidRPr="00D06C2B" w:rsidRDefault="00643C4A" w:rsidP="0051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dokazila o </w:t>
      </w:r>
      <w:r w:rsidR="005D49C2">
        <w:rPr>
          <w:rFonts w:ascii="Candara" w:eastAsia="Times New Roman" w:hAnsi="Candara" w:cs="Times New Roman"/>
          <w:lang w:eastAsia="sl-SI"/>
        </w:rPr>
        <w:t>izpolnjevanju pogojev za prednostno izbiro</w:t>
      </w:r>
    </w:p>
    <w:p w14:paraId="50966FF3" w14:textId="77777777" w:rsidR="008F772C" w:rsidRDefault="008F772C" w:rsidP="008F7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opis delovnih izkušenj </w:t>
      </w:r>
      <w:r w:rsidR="00513DC1" w:rsidRPr="00D06C2B">
        <w:rPr>
          <w:rFonts w:ascii="Candara" w:eastAsia="Times New Roman" w:hAnsi="Candara" w:cs="Times New Roman"/>
          <w:lang w:eastAsia="sl-SI"/>
        </w:rPr>
        <w:t>(lahko je del življenjepisa)</w:t>
      </w:r>
    </w:p>
    <w:p w14:paraId="365190AC" w14:textId="77777777" w:rsidR="00643C4A" w:rsidRPr="008F772C" w:rsidRDefault="00643C4A" w:rsidP="008F7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opis izkušenj na področju vodenja (pedagoškega in oz. ali poslovodenja) v izobraževanju </w:t>
      </w:r>
    </w:p>
    <w:p w14:paraId="7227F6B1" w14:textId="77777777" w:rsidR="002E230D" w:rsidRPr="00513DC1" w:rsidRDefault="002E230D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Kandidati bodo o izbiri pis</w:t>
      </w:r>
      <w:r w:rsidR="005D49C2">
        <w:rPr>
          <w:rFonts w:ascii="Candara" w:eastAsia="Times New Roman" w:hAnsi="Candara" w:cs="Times New Roman"/>
          <w:lang w:eastAsia="sl-SI"/>
        </w:rPr>
        <w:t>no obveščeni najkasneje v roku 45</w:t>
      </w:r>
      <w:r w:rsidRPr="00D06C2B">
        <w:rPr>
          <w:rFonts w:ascii="Candara" w:eastAsia="Times New Roman" w:hAnsi="Candara" w:cs="Times New Roman"/>
          <w:lang w:eastAsia="sl-SI"/>
        </w:rPr>
        <w:t xml:space="preserve"> dni po objavi javnega prostega delovnega mesta</w:t>
      </w:r>
      <w:r w:rsidRPr="00513DC1">
        <w:rPr>
          <w:rFonts w:ascii="Candara" w:eastAsia="Times New Roman" w:hAnsi="Candara" w:cs="Times New Roman"/>
          <w:lang w:eastAsia="sl-SI"/>
        </w:rPr>
        <w:t>.</w:t>
      </w:r>
    </w:p>
    <w:p w14:paraId="022FC6D6" w14:textId="4EC53B79" w:rsidR="00513DC1" w:rsidRDefault="00513DC1" w:rsidP="00FF61A9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 xml:space="preserve">Izbrani kandidati bodo delo opravljali na delovnem mestu </w:t>
      </w:r>
      <w:r w:rsidR="000B6A7C">
        <w:rPr>
          <w:rFonts w:ascii="Candara" w:eastAsia="Times New Roman" w:hAnsi="Candara" w:cs="Times New Roman"/>
          <w:lang w:eastAsia="sl-SI"/>
        </w:rPr>
        <w:t>PREDAVATELJ ŠOLE ZA RAVNATELJE</w:t>
      </w:r>
      <w:r w:rsidRPr="00513DC1">
        <w:rPr>
          <w:rFonts w:ascii="Candara" w:eastAsia="Times New Roman" w:hAnsi="Candara" w:cs="Times New Roman"/>
          <w:lang w:eastAsia="sl-SI"/>
        </w:rPr>
        <w:t xml:space="preserve">. Z izbranimi kandidati bo sklenjeno </w:t>
      </w:r>
      <w:r w:rsidR="00944B80">
        <w:rPr>
          <w:rFonts w:ascii="Candara" w:eastAsia="Times New Roman" w:hAnsi="Candara" w:cs="Times New Roman"/>
          <w:lang w:eastAsia="sl-SI"/>
        </w:rPr>
        <w:t xml:space="preserve">delovno razmerje za določen čas enega lezta </w:t>
      </w:r>
      <w:r w:rsidR="005D49C2">
        <w:rPr>
          <w:rFonts w:ascii="Candara" w:eastAsia="Times New Roman" w:hAnsi="Candara" w:cs="Times New Roman"/>
          <w:lang w:eastAsia="sl-SI"/>
        </w:rPr>
        <w:t xml:space="preserve">v okviru projekta </w:t>
      </w:r>
      <w:r w:rsidR="000B6A7C">
        <w:rPr>
          <w:rFonts w:ascii="Candara" w:eastAsia="Times New Roman" w:hAnsi="Candara" w:cs="Times New Roman"/>
          <w:lang w:eastAsia="sl-SI"/>
        </w:rPr>
        <w:t>»</w:t>
      </w:r>
      <w:r w:rsidR="005D49C2" w:rsidRPr="005D49C2">
        <w:rPr>
          <w:rFonts w:ascii="Candara" w:eastAsia="Times New Roman" w:hAnsi="Candara" w:cs="Times New Roman"/>
          <w:i/>
          <w:lang w:eastAsia="sl-SI"/>
        </w:rPr>
        <w:t>Vodenje in upravljanje inovativnih učnih okolij</w:t>
      </w:r>
      <w:r w:rsidR="00944B80">
        <w:rPr>
          <w:rFonts w:ascii="Candara" w:hAnsi="Candara" w:cs="Arial"/>
        </w:rPr>
        <w:t>«,</w:t>
      </w:r>
      <w:r w:rsidR="00FF61A9">
        <w:rPr>
          <w:rFonts w:ascii="Candara" w:eastAsia="Times New Roman" w:hAnsi="Candara" w:cs="Times New Roman"/>
          <w:lang w:eastAsia="sl-SI"/>
        </w:rPr>
        <w:t xml:space="preserve"> z delovnim časom</w:t>
      </w:r>
      <w:r w:rsidR="005D49C2">
        <w:rPr>
          <w:rFonts w:ascii="Candara" w:eastAsia="Times New Roman" w:hAnsi="Candara" w:cs="Times New Roman"/>
          <w:lang w:eastAsia="sl-SI"/>
        </w:rPr>
        <w:t>, krajšim od polnega oz. z možnostjo sklenitve pogodbe za opravljanje dopolnilnega dela</w:t>
      </w:r>
      <w:r w:rsidR="008F772C">
        <w:rPr>
          <w:rFonts w:ascii="Candara" w:eastAsia="Times New Roman" w:hAnsi="Candara" w:cs="Times New Roman"/>
          <w:lang w:eastAsia="sl-SI"/>
        </w:rPr>
        <w:t xml:space="preserve">. </w:t>
      </w:r>
    </w:p>
    <w:p w14:paraId="7F8781CC" w14:textId="18BE3059" w:rsidR="00944B80" w:rsidRDefault="00944B80" w:rsidP="00FF61A9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Vsi izbrani kandidati bodo pred sklenitvijio delovnega razmerja opravili še obvezno usposabljanje v trajanju 48 ur. </w:t>
      </w:r>
    </w:p>
    <w:p w14:paraId="0C8B5E15" w14:textId="77777777" w:rsidR="00944B80" w:rsidRPr="00513DC1" w:rsidRDefault="00944B80" w:rsidP="00FF61A9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</w:p>
    <w:p w14:paraId="7DEBADD2" w14:textId="53517D1B" w:rsidR="00513DC1" w:rsidRPr="00513DC1" w:rsidRDefault="002E230D" w:rsidP="00513DC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>Nadaljnje informacije so vam na voljo na</w:t>
      </w:r>
      <w:r w:rsidR="00944B80">
        <w:rPr>
          <w:rFonts w:ascii="Candara" w:eastAsia="Times New Roman" w:hAnsi="Candara" w:cs="Times New Roman"/>
          <w:lang w:eastAsia="sl-SI"/>
        </w:rPr>
        <w:t xml:space="preserve"> elektronskem poštnem naslovu</w:t>
      </w:r>
      <w:r w:rsidRPr="00D06C2B">
        <w:rPr>
          <w:rFonts w:ascii="Candara" w:eastAsia="Times New Roman" w:hAnsi="Candara" w:cs="Times New Roman"/>
          <w:lang w:eastAsia="sl-SI"/>
        </w:rPr>
        <w:t xml:space="preserve">: </w:t>
      </w:r>
      <w:r w:rsidR="00944B80">
        <w:rPr>
          <w:rFonts w:ascii="Candara" w:eastAsia="Times New Roman" w:hAnsi="Candara" w:cs="Times New Roman"/>
          <w:lang w:eastAsia="sl-SI"/>
        </w:rPr>
        <w:t xml:space="preserve"> irena.krapez-stamenkovic</w:t>
      </w:r>
      <w:r w:rsidRPr="00D06C2B">
        <w:rPr>
          <w:rFonts w:ascii="Candara" w:eastAsia="Times New Roman" w:hAnsi="Candara" w:cs="Times New Roman"/>
          <w:lang w:eastAsia="sl-SI"/>
        </w:rPr>
        <w:t>@solazaravnatelje.si</w:t>
      </w:r>
      <w:r w:rsidR="00513DC1" w:rsidRPr="00513DC1">
        <w:rPr>
          <w:rFonts w:ascii="Candara" w:eastAsia="Times New Roman" w:hAnsi="Candara" w:cs="Times New Roman"/>
          <w:lang w:eastAsia="sl-SI"/>
        </w:rPr>
        <w:t> </w:t>
      </w:r>
    </w:p>
    <w:p w14:paraId="55784654" w14:textId="77777777" w:rsidR="00513DC1" w:rsidRPr="00D06C2B" w:rsidRDefault="00513DC1" w:rsidP="00513DC1">
      <w:pPr>
        <w:pStyle w:val="NormalWeb"/>
        <w:rPr>
          <w:rFonts w:ascii="Arial" w:hAnsi="Arial" w:cs="Arial"/>
          <w:sz w:val="22"/>
          <w:szCs w:val="22"/>
        </w:rPr>
      </w:pPr>
    </w:p>
    <w:p w14:paraId="022EEACC" w14:textId="77777777" w:rsidR="00891AC9" w:rsidRPr="00D06C2B" w:rsidRDefault="00891AC9"/>
    <w:sectPr w:rsidR="00891AC9" w:rsidRPr="00D06C2B" w:rsidSect="000765E0">
      <w:headerReference w:type="first" r:id="rId7"/>
      <w:footerReference w:type="first" r:id="rId8"/>
      <w:pgSz w:w="11906" w:h="16838"/>
      <w:pgMar w:top="1417" w:right="1417" w:bottom="1417" w:left="1417" w:header="0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D027E" w14:textId="77777777" w:rsidR="00846AD8" w:rsidRDefault="00846AD8" w:rsidP="00FF61A9">
      <w:pPr>
        <w:spacing w:after="0" w:line="240" w:lineRule="auto"/>
      </w:pPr>
      <w:r>
        <w:separator/>
      </w:r>
    </w:p>
  </w:endnote>
  <w:endnote w:type="continuationSeparator" w:id="0">
    <w:p w14:paraId="301234DE" w14:textId="77777777" w:rsidR="00846AD8" w:rsidRDefault="00846AD8" w:rsidP="00FF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6B40" w14:textId="3C18C1B9" w:rsidR="000765E0" w:rsidRDefault="000765E0">
    <w:pPr>
      <w:pStyle w:val="Footer"/>
    </w:pPr>
    <w:r>
      <w:rPr>
        <w:noProof/>
        <w:lang w:val="en-US"/>
      </w:rPr>
      <w:drawing>
        <wp:inline distT="0" distB="0" distL="0" distR="0" wp14:anchorId="1CCCA2DC" wp14:editId="34442A79">
          <wp:extent cx="5760720" cy="74616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pisni list5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E078" w14:textId="77777777" w:rsidR="00846AD8" w:rsidRDefault="00846AD8" w:rsidP="00FF61A9">
      <w:pPr>
        <w:spacing w:after="0" w:line="240" w:lineRule="auto"/>
      </w:pPr>
      <w:r>
        <w:separator/>
      </w:r>
    </w:p>
  </w:footnote>
  <w:footnote w:type="continuationSeparator" w:id="0">
    <w:p w14:paraId="0B15DB48" w14:textId="77777777" w:rsidR="00846AD8" w:rsidRDefault="00846AD8" w:rsidP="00FF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32A7" w14:textId="087ED3A8" w:rsidR="00FF61A9" w:rsidRDefault="00FF61A9">
    <w:pPr>
      <w:pStyle w:val="Header"/>
    </w:pPr>
    <w:r>
      <w:rPr>
        <w:noProof/>
        <w:lang w:val="en-US"/>
      </w:rPr>
      <w:t xml:space="preserve">                                            </w:t>
    </w:r>
    <w:r w:rsidR="000765E0">
      <w:rPr>
        <w:noProof/>
        <w:lang w:val="en-US"/>
      </w:rPr>
      <w:drawing>
        <wp:inline distT="0" distB="0" distL="0" distR="0" wp14:anchorId="048A8736" wp14:editId="58AEE05A">
          <wp:extent cx="5760720" cy="1160145"/>
          <wp:effectExtent l="0" t="0" r="508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ni list_Š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42E"/>
    <w:multiLevelType w:val="multilevel"/>
    <w:tmpl w:val="17C2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A0A5C"/>
    <w:multiLevelType w:val="hybridMultilevel"/>
    <w:tmpl w:val="1F323550"/>
    <w:lvl w:ilvl="0" w:tplc="451E1372"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06DBA"/>
    <w:multiLevelType w:val="hybridMultilevel"/>
    <w:tmpl w:val="9E9A2C2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71604F"/>
    <w:multiLevelType w:val="hybridMultilevel"/>
    <w:tmpl w:val="5D46DB38"/>
    <w:lvl w:ilvl="0" w:tplc="451E1372">
      <w:numFmt w:val="bullet"/>
      <w:lvlText w:val="-"/>
      <w:lvlJc w:val="left"/>
      <w:pPr>
        <w:ind w:left="405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D41452A"/>
    <w:multiLevelType w:val="hybridMultilevel"/>
    <w:tmpl w:val="0B483C46"/>
    <w:lvl w:ilvl="0" w:tplc="98A2E67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96261"/>
    <w:multiLevelType w:val="hybridMultilevel"/>
    <w:tmpl w:val="FBB6F7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1A66D3"/>
    <w:multiLevelType w:val="multilevel"/>
    <w:tmpl w:val="09C8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1"/>
    <w:rsid w:val="000765E0"/>
    <w:rsid w:val="000B6A7C"/>
    <w:rsid w:val="001448CF"/>
    <w:rsid w:val="001534C0"/>
    <w:rsid w:val="002E230D"/>
    <w:rsid w:val="002E7AD3"/>
    <w:rsid w:val="0030725B"/>
    <w:rsid w:val="00366C22"/>
    <w:rsid w:val="0040530D"/>
    <w:rsid w:val="0045108E"/>
    <w:rsid w:val="005074B7"/>
    <w:rsid w:val="00513DC1"/>
    <w:rsid w:val="00533C72"/>
    <w:rsid w:val="00541C8A"/>
    <w:rsid w:val="00580096"/>
    <w:rsid w:val="005D49C2"/>
    <w:rsid w:val="00632E54"/>
    <w:rsid w:val="00643C4A"/>
    <w:rsid w:val="008456F3"/>
    <w:rsid w:val="00846AD8"/>
    <w:rsid w:val="00891AC9"/>
    <w:rsid w:val="008C34F4"/>
    <w:rsid w:val="008F772C"/>
    <w:rsid w:val="00907FE5"/>
    <w:rsid w:val="00944B80"/>
    <w:rsid w:val="00A35BD5"/>
    <w:rsid w:val="00C374E9"/>
    <w:rsid w:val="00D06C2B"/>
    <w:rsid w:val="00D92953"/>
    <w:rsid w:val="00EE4934"/>
    <w:rsid w:val="00FB6D22"/>
    <w:rsid w:val="00FE379B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13DC1"/>
    <w:rPr>
      <w:b/>
      <w:bCs/>
    </w:rPr>
  </w:style>
  <w:style w:type="character" w:styleId="Emphasis">
    <w:name w:val="Emphasis"/>
    <w:basedOn w:val="DefaultParagraphFont"/>
    <w:uiPriority w:val="20"/>
    <w:qFormat/>
    <w:rsid w:val="00513DC1"/>
    <w:rPr>
      <w:i/>
      <w:iCs/>
    </w:rPr>
  </w:style>
  <w:style w:type="character" w:styleId="Hyperlink">
    <w:name w:val="Hyperlink"/>
    <w:basedOn w:val="DefaultParagraphFont"/>
    <w:uiPriority w:val="99"/>
    <w:unhideWhenUsed/>
    <w:rsid w:val="00513D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A9"/>
  </w:style>
  <w:style w:type="paragraph" w:styleId="Footer">
    <w:name w:val="footer"/>
    <w:basedOn w:val="Normal"/>
    <w:link w:val="FooterChar"/>
    <w:uiPriority w:val="99"/>
    <w:unhideWhenUsed/>
    <w:rsid w:val="00FF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A9"/>
  </w:style>
  <w:style w:type="paragraph" w:customStyle="1" w:styleId="Telobesedila21">
    <w:name w:val="Telo besedila 21"/>
    <w:basedOn w:val="Normal"/>
    <w:rsid w:val="00D929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1">
    <w:name w:val="p1"/>
    <w:basedOn w:val="Normal"/>
    <w:rsid w:val="00632E54"/>
    <w:pPr>
      <w:spacing w:after="0" w:line="240" w:lineRule="auto"/>
    </w:pPr>
    <w:rPr>
      <w:rFonts w:ascii="Arial" w:hAnsi="Arial" w:cs="Arial"/>
      <w:color w:val="626060"/>
      <w:sz w:val="18"/>
      <w:szCs w:val="18"/>
      <w:lang w:val="en-US"/>
    </w:rPr>
  </w:style>
  <w:style w:type="character" w:customStyle="1" w:styleId="s1">
    <w:name w:val="s1"/>
    <w:basedOn w:val="DefaultParagraphFont"/>
    <w:rsid w:val="0063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Sebastjan</dc:creator>
  <cp:lastModifiedBy>Microsoft Office User</cp:lastModifiedBy>
  <cp:revision>3</cp:revision>
  <cp:lastPrinted>2016-11-23T08:12:00Z</cp:lastPrinted>
  <dcterms:created xsi:type="dcterms:W3CDTF">2016-11-23T08:45:00Z</dcterms:created>
  <dcterms:modified xsi:type="dcterms:W3CDTF">2016-11-28T09:34:00Z</dcterms:modified>
</cp:coreProperties>
</file>